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449B8" w14:textId="43632261" w:rsidR="006135A4" w:rsidRPr="001A372E" w:rsidRDefault="00270831" w:rsidP="001A372E">
      <w:pPr>
        <w:pStyle w:val="rtecenter"/>
        <w:shd w:val="clear" w:color="auto" w:fill="FFFFFF"/>
        <w:spacing w:before="0" w:beforeAutospacing="0" w:after="0" w:afterAutospacing="0" w:line="360" w:lineRule="auto"/>
        <w:jc w:val="center"/>
        <w:rPr>
          <w:color w:val="291E1E"/>
          <w:sz w:val="28"/>
          <w:szCs w:val="28"/>
        </w:rPr>
      </w:pPr>
      <w:r>
        <w:rPr>
          <w:rStyle w:val="a3"/>
          <w:color w:val="291E1E"/>
          <w:sz w:val="28"/>
          <w:szCs w:val="28"/>
        </w:rPr>
        <w:t>П</w:t>
      </w:r>
      <w:r w:rsidR="006135A4" w:rsidRPr="001A372E">
        <w:rPr>
          <w:rStyle w:val="a3"/>
          <w:color w:val="291E1E"/>
          <w:sz w:val="28"/>
          <w:szCs w:val="28"/>
        </w:rPr>
        <w:t>ОЛОЖЕНИЕ</w:t>
      </w:r>
    </w:p>
    <w:p w14:paraId="1DECF369" w14:textId="77777777" w:rsidR="006135A4" w:rsidRPr="001A372E" w:rsidRDefault="006135A4" w:rsidP="001A372E">
      <w:pPr>
        <w:pStyle w:val="rtecenter"/>
        <w:shd w:val="clear" w:color="auto" w:fill="FFFFFF"/>
        <w:spacing w:before="0" w:beforeAutospacing="0" w:after="0" w:afterAutospacing="0" w:line="360" w:lineRule="auto"/>
        <w:jc w:val="center"/>
        <w:rPr>
          <w:color w:val="291E1E"/>
          <w:sz w:val="28"/>
          <w:szCs w:val="28"/>
        </w:rPr>
      </w:pPr>
      <w:r w:rsidRPr="001A372E">
        <w:rPr>
          <w:rStyle w:val="a3"/>
          <w:color w:val="291E1E"/>
          <w:sz w:val="28"/>
          <w:szCs w:val="28"/>
        </w:rPr>
        <w:t xml:space="preserve">о </w:t>
      </w:r>
      <w:r w:rsidR="001A372E">
        <w:rPr>
          <w:rStyle w:val="a3"/>
          <w:color w:val="291E1E"/>
          <w:sz w:val="28"/>
          <w:szCs w:val="28"/>
        </w:rPr>
        <w:t>районном</w:t>
      </w:r>
      <w:r w:rsidRPr="001A372E">
        <w:rPr>
          <w:rStyle w:val="a3"/>
          <w:color w:val="291E1E"/>
          <w:sz w:val="28"/>
          <w:szCs w:val="28"/>
        </w:rPr>
        <w:t xml:space="preserve"> конкурсе рисунков</w:t>
      </w:r>
    </w:p>
    <w:p w14:paraId="2642B546" w14:textId="77777777" w:rsidR="006135A4" w:rsidRPr="001A372E" w:rsidRDefault="006135A4" w:rsidP="001A372E">
      <w:pPr>
        <w:pStyle w:val="rtecenter"/>
        <w:shd w:val="clear" w:color="auto" w:fill="FFFFFF"/>
        <w:spacing w:before="0" w:beforeAutospacing="0" w:after="0" w:afterAutospacing="0" w:line="360" w:lineRule="auto"/>
        <w:jc w:val="center"/>
        <w:rPr>
          <w:color w:val="291E1E"/>
          <w:sz w:val="28"/>
          <w:szCs w:val="28"/>
        </w:rPr>
      </w:pPr>
      <w:r w:rsidRPr="001A372E">
        <w:rPr>
          <w:rStyle w:val="a3"/>
          <w:color w:val="291E1E"/>
          <w:sz w:val="28"/>
          <w:szCs w:val="28"/>
        </w:rPr>
        <w:t>«Есть память, которой не будет забвенья и слава, которой не будет конца…»</w:t>
      </w:r>
    </w:p>
    <w:p w14:paraId="683105C2" w14:textId="77777777" w:rsidR="006135A4" w:rsidRPr="001A372E" w:rsidRDefault="006135A4" w:rsidP="00792C82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День Победы - самый любимый, самый главный, самый святой праздник для нашей страны, имеющий огромное значение для её истории. Поэтому детей обязательно приобщать к празднованию Дня Победы, начиная с детского сада.</w:t>
      </w:r>
    </w:p>
    <w:p w14:paraId="3BB6E0AF" w14:textId="77777777" w:rsidR="006135A4" w:rsidRPr="001A372E" w:rsidRDefault="006135A4" w:rsidP="00792C82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По всей стране готовятся мероприятия, посвящённые этому дню. Дети сочиняют стихи, песни, лепят, готовят открытки ветеранам, рисуют и многое другое. А также готовятся увидеть праздничный салют - одно из ярких впечатлений от празднования Дня Победы д</w:t>
      </w:r>
      <w:bookmarkStart w:id="0" w:name="_GoBack"/>
      <w:bookmarkEnd w:id="0"/>
      <w:r w:rsidRPr="001A372E">
        <w:rPr>
          <w:color w:val="291E1E"/>
          <w:sz w:val="28"/>
          <w:szCs w:val="28"/>
        </w:rPr>
        <w:t>ля детей. </w:t>
      </w:r>
    </w:p>
    <w:p w14:paraId="71D6610E" w14:textId="6BA81234" w:rsidR="006135A4" w:rsidRPr="001A372E" w:rsidRDefault="006135A4" w:rsidP="00792C82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 xml:space="preserve">В соответствии </w:t>
      </w:r>
      <w:r w:rsidR="00D002C1">
        <w:rPr>
          <w:color w:val="291E1E"/>
          <w:sz w:val="28"/>
          <w:szCs w:val="28"/>
        </w:rPr>
        <w:t>с планом мероприятий по подготовке и проведению торжественных мероприятий, посвященных 75-й годовщине Победы советского народа в Великой Отечественной войне 1941-1945 годов на 2020 год</w:t>
      </w:r>
      <w:r w:rsidRPr="001A372E">
        <w:rPr>
          <w:color w:val="291E1E"/>
          <w:sz w:val="28"/>
          <w:szCs w:val="28"/>
        </w:rPr>
        <w:t xml:space="preserve"> </w:t>
      </w:r>
      <w:r w:rsidR="001A372E">
        <w:rPr>
          <w:color w:val="291E1E"/>
          <w:sz w:val="28"/>
          <w:szCs w:val="28"/>
        </w:rPr>
        <w:t xml:space="preserve">Муниципальным бюджетным учреждением «Центр дополнительного образования» </w:t>
      </w:r>
      <w:r w:rsidRPr="001A372E">
        <w:rPr>
          <w:color w:val="291E1E"/>
          <w:sz w:val="28"/>
          <w:szCs w:val="28"/>
        </w:rPr>
        <w:t>проводится </w:t>
      </w:r>
      <w:r w:rsidRPr="001A372E">
        <w:rPr>
          <w:rStyle w:val="a3"/>
          <w:color w:val="291E1E"/>
          <w:sz w:val="28"/>
          <w:szCs w:val="28"/>
        </w:rPr>
        <w:t xml:space="preserve"> конкурс рисунков, посвящённый Дню Победы «Есть память, которой не будет забвенья и слава, которой не будет конца…»</w:t>
      </w:r>
      <w:r w:rsidRPr="001A372E">
        <w:rPr>
          <w:color w:val="291E1E"/>
          <w:sz w:val="28"/>
          <w:szCs w:val="28"/>
        </w:rPr>
        <w:t> (далее – Конкурс).</w:t>
      </w:r>
    </w:p>
    <w:p w14:paraId="48563ADD" w14:textId="77777777" w:rsidR="006135A4" w:rsidRPr="001A372E" w:rsidRDefault="006135A4" w:rsidP="001A372E">
      <w:pPr>
        <w:pStyle w:val="rtecenter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rStyle w:val="a3"/>
          <w:color w:val="291E1E"/>
          <w:sz w:val="28"/>
          <w:szCs w:val="28"/>
        </w:rPr>
        <w:t>1. Цель и задачи Конкурса</w:t>
      </w:r>
    </w:p>
    <w:p w14:paraId="2F1D15F7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1.1</w:t>
      </w:r>
      <w:r w:rsidR="001A372E" w:rsidRPr="001A372E">
        <w:rPr>
          <w:color w:val="291E1E"/>
          <w:sz w:val="28"/>
          <w:szCs w:val="28"/>
        </w:rPr>
        <w:t>.  О</w:t>
      </w:r>
      <w:r w:rsidRPr="001A372E">
        <w:rPr>
          <w:color w:val="291E1E"/>
          <w:sz w:val="28"/>
          <w:szCs w:val="28"/>
        </w:rPr>
        <w:t>богатить знания детей о празднике День Победы;</w:t>
      </w:r>
    </w:p>
    <w:p w14:paraId="09E06ADE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1.2 Развитие творческих способностей, формирование полноценной личности, развитие художественного вкуса и познания окружающего мира у детей;</w:t>
      </w:r>
    </w:p>
    <w:p w14:paraId="01707ABA" w14:textId="77777777" w:rsidR="006135A4" w:rsidRPr="001A372E" w:rsidRDefault="006135A4" w:rsidP="001A372E">
      <w:pPr>
        <w:pStyle w:val="rtecenter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rStyle w:val="a3"/>
          <w:color w:val="291E1E"/>
          <w:sz w:val="28"/>
          <w:szCs w:val="28"/>
        </w:rPr>
        <w:t>2. Учредители и организаторы</w:t>
      </w:r>
    </w:p>
    <w:p w14:paraId="5320EE43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 xml:space="preserve">2.1 Организация и проведение Конкурса возлагается на </w:t>
      </w:r>
      <w:r w:rsidR="001A372E">
        <w:rPr>
          <w:color w:val="291E1E"/>
          <w:sz w:val="28"/>
          <w:szCs w:val="28"/>
        </w:rPr>
        <w:t>МБУ ДО «ЦДО».</w:t>
      </w:r>
    </w:p>
    <w:p w14:paraId="31615F20" w14:textId="77777777" w:rsidR="006135A4" w:rsidRPr="001A372E" w:rsidRDefault="006135A4" w:rsidP="001A372E">
      <w:pPr>
        <w:pStyle w:val="rtecenter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rStyle w:val="a3"/>
          <w:color w:val="291E1E"/>
          <w:sz w:val="28"/>
          <w:szCs w:val="28"/>
        </w:rPr>
        <w:t>3. Участники Конкурса</w:t>
      </w:r>
    </w:p>
    <w:p w14:paraId="7F8B2B4F" w14:textId="36832113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3.1</w:t>
      </w:r>
      <w:r w:rsidR="00CE1131" w:rsidRPr="001A372E">
        <w:rPr>
          <w:color w:val="291E1E"/>
          <w:sz w:val="28"/>
          <w:szCs w:val="28"/>
        </w:rPr>
        <w:t>. В</w:t>
      </w:r>
      <w:r w:rsidRPr="001A372E">
        <w:rPr>
          <w:color w:val="291E1E"/>
          <w:sz w:val="28"/>
          <w:szCs w:val="28"/>
        </w:rPr>
        <w:t xml:space="preserve"> конкурсе принимают участие</w:t>
      </w:r>
      <w:r w:rsidR="00D002C1">
        <w:rPr>
          <w:color w:val="291E1E"/>
          <w:sz w:val="28"/>
          <w:szCs w:val="28"/>
        </w:rPr>
        <w:t xml:space="preserve"> обучающиеся 4-9 классов</w:t>
      </w:r>
    </w:p>
    <w:p w14:paraId="190969FE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3.2 Воспитанники ДОУ;</w:t>
      </w:r>
    </w:p>
    <w:p w14:paraId="1933E528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3.3 Педагоги всех образовательных учреждений.</w:t>
      </w:r>
    </w:p>
    <w:p w14:paraId="76EAE5A0" w14:textId="77777777" w:rsidR="006135A4" w:rsidRPr="001A372E" w:rsidRDefault="006135A4" w:rsidP="001A372E">
      <w:pPr>
        <w:pStyle w:val="rtecenter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rStyle w:val="a3"/>
          <w:color w:val="291E1E"/>
          <w:sz w:val="28"/>
          <w:szCs w:val="28"/>
        </w:rPr>
        <w:t>4. Сроки проведения Конкурса</w:t>
      </w:r>
    </w:p>
    <w:p w14:paraId="2C7830E0" w14:textId="08A5A8FE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proofErr w:type="gramStart"/>
      <w:r w:rsidRPr="001A372E">
        <w:rPr>
          <w:color w:val="291E1E"/>
          <w:sz w:val="28"/>
          <w:szCs w:val="28"/>
        </w:rPr>
        <w:lastRenderedPageBreak/>
        <w:t>4.1  Конкурс</w:t>
      </w:r>
      <w:proofErr w:type="gramEnd"/>
      <w:r w:rsidRPr="001A372E">
        <w:rPr>
          <w:color w:val="291E1E"/>
          <w:sz w:val="28"/>
          <w:szCs w:val="28"/>
        </w:rPr>
        <w:t xml:space="preserve"> проводится с </w:t>
      </w:r>
      <w:r w:rsidR="00D002C1">
        <w:rPr>
          <w:rStyle w:val="a3"/>
          <w:color w:val="291E1E"/>
          <w:sz w:val="28"/>
          <w:szCs w:val="28"/>
        </w:rPr>
        <w:t>27</w:t>
      </w:r>
      <w:r w:rsidRPr="001A372E">
        <w:rPr>
          <w:rStyle w:val="a3"/>
          <w:color w:val="291E1E"/>
          <w:sz w:val="28"/>
          <w:szCs w:val="28"/>
        </w:rPr>
        <w:t xml:space="preserve"> </w:t>
      </w:r>
      <w:r w:rsidR="00D002C1">
        <w:rPr>
          <w:rStyle w:val="a3"/>
          <w:color w:val="291E1E"/>
          <w:sz w:val="28"/>
          <w:szCs w:val="28"/>
        </w:rPr>
        <w:t>апреля</w:t>
      </w:r>
      <w:r w:rsidRPr="001A372E">
        <w:rPr>
          <w:rStyle w:val="a3"/>
          <w:color w:val="291E1E"/>
          <w:sz w:val="28"/>
          <w:szCs w:val="28"/>
        </w:rPr>
        <w:t xml:space="preserve"> 20</w:t>
      </w:r>
      <w:r w:rsidR="00D002C1">
        <w:rPr>
          <w:rStyle w:val="a3"/>
          <w:color w:val="291E1E"/>
          <w:sz w:val="28"/>
          <w:szCs w:val="28"/>
        </w:rPr>
        <w:t>20</w:t>
      </w:r>
      <w:r w:rsidRPr="001A372E">
        <w:rPr>
          <w:rStyle w:val="a3"/>
          <w:color w:val="291E1E"/>
          <w:sz w:val="28"/>
          <w:szCs w:val="28"/>
        </w:rPr>
        <w:t xml:space="preserve"> г. по </w:t>
      </w:r>
      <w:r w:rsidR="00D002C1">
        <w:rPr>
          <w:rStyle w:val="a3"/>
          <w:color w:val="291E1E"/>
          <w:sz w:val="28"/>
          <w:szCs w:val="28"/>
        </w:rPr>
        <w:t>14</w:t>
      </w:r>
      <w:r w:rsidRPr="001A372E">
        <w:rPr>
          <w:rStyle w:val="a3"/>
          <w:color w:val="291E1E"/>
          <w:sz w:val="28"/>
          <w:szCs w:val="28"/>
        </w:rPr>
        <w:t xml:space="preserve"> мая 20</w:t>
      </w:r>
      <w:r w:rsidR="00D002C1">
        <w:rPr>
          <w:rStyle w:val="a3"/>
          <w:color w:val="291E1E"/>
          <w:sz w:val="28"/>
          <w:szCs w:val="28"/>
        </w:rPr>
        <w:t>20</w:t>
      </w:r>
      <w:r w:rsidRPr="001A372E">
        <w:rPr>
          <w:rStyle w:val="a3"/>
          <w:color w:val="291E1E"/>
          <w:sz w:val="28"/>
          <w:szCs w:val="28"/>
        </w:rPr>
        <w:t>г.;</w:t>
      </w:r>
    </w:p>
    <w:p w14:paraId="19F7BDB2" w14:textId="1AE4814A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proofErr w:type="gramStart"/>
      <w:r w:rsidRPr="001A372E">
        <w:rPr>
          <w:color w:val="291E1E"/>
          <w:sz w:val="28"/>
          <w:szCs w:val="28"/>
        </w:rPr>
        <w:t>4.2  Подведение</w:t>
      </w:r>
      <w:proofErr w:type="gramEnd"/>
      <w:r w:rsidRPr="001A372E">
        <w:rPr>
          <w:color w:val="291E1E"/>
          <w:sz w:val="28"/>
          <w:szCs w:val="28"/>
        </w:rPr>
        <w:t xml:space="preserve"> итогов конкурса </w:t>
      </w:r>
      <w:r w:rsidRPr="001A372E">
        <w:rPr>
          <w:rStyle w:val="a3"/>
          <w:color w:val="291E1E"/>
          <w:sz w:val="28"/>
          <w:szCs w:val="28"/>
        </w:rPr>
        <w:t xml:space="preserve">с </w:t>
      </w:r>
      <w:r w:rsidR="00D002C1">
        <w:rPr>
          <w:rStyle w:val="a3"/>
          <w:color w:val="291E1E"/>
          <w:sz w:val="28"/>
          <w:szCs w:val="28"/>
        </w:rPr>
        <w:t>14</w:t>
      </w:r>
      <w:r w:rsidRPr="001A372E">
        <w:rPr>
          <w:rStyle w:val="a3"/>
          <w:color w:val="291E1E"/>
          <w:sz w:val="28"/>
          <w:szCs w:val="28"/>
        </w:rPr>
        <w:t xml:space="preserve"> мая 20</w:t>
      </w:r>
      <w:r w:rsidR="00D002C1">
        <w:rPr>
          <w:rStyle w:val="a3"/>
          <w:color w:val="291E1E"/>
          <w:sz w:val="28"/>
          <w:szCs w:val="28"/>
        </w:rPr>
        <w:t>20</w:t>
      </w:r>
      <w:r w:rsidRPr="001A372E">
        <w:rPr>
          <w:rStyle w:val="a3"/>
          <w:color w:val="291E1E"/>
          <w:sz w:val="28"/>
          <w:szCs w:val="28"/>
        </w:rPr>
        <w:t xml:space="preserve"> г. по </w:t>
      </w:r>
      <w:r w:rsidR="00D002C1">
        <w:rPr>
          <w:rStyle w:val="a3"/>
          <w:color w:val="291E1E"/>
          <w:sz w:val="28"/>
          <w:szCs w:val="28"/>
        </w:rPr>
        <w:t>18</w:t>
      </w:r>
      <w:r w:rsidRPr="001A372E">
        <w:rPr>
          <w:rStyle w:val="a3"/>
          <w:color w:val="291E1E"/>
          <w:sz w:val="28"/>
          <w:szCs w:val="28"/>
        </w:rPr>
        <w:t xml:space="preserve"> мая 20</w:t>
      </w:r>
      <w:r w:rsidR="00D002C1">
        <w:rPr>
          <w:rStyle w:val="a3"/>
          <w:color w:val="291E1E"/>
          <w:sz w:val="28"/>
          <w:szCs w:val="28"/>
        </w:rPr>
        <w:t>20</w:t>
      </w:r>
      <w:r w:rsidRPr="001A372E">
        <w:rPr>
          <w:rStyle w:val="a3"/>
          <w:color w:val="291E1E"/>
          <w:sz w:val="28"/>
          <w:szCs w:val="28"/>
        </w:rPr>
        <w:t xml:space="preserve"> г.;</w:t>
      </w:r>
    </w:p>
    <w:p w14:paraId="1EF14D23" w14:textId="75493559" w:rsidR="006135A4" w:rsidRPr="001A372E" w:rsidRDefault="006135A4" w:rsidP="00D002C1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proofErr w:type="gramStart"/>
      <w:r w:rsidRPr="001A372E">
        <w:rPr>
          <w:color w:val="291E1E"/>
          <w:sz w:val="28"/>
          <w:szCs w:val="28"/>
        </w:rPr>
        <w:t>4.3  Размещение</w:t>
      </w:r>
      <w:proofErr w:type="gramEnd"/>
      <w:r w:rsidRPr="001A372E">
        <w:rPr>
          <w:color w:val="291E1E"/>
          <w:sz w:val="28"/>
          <w:szCs w:val="28"/>
        </w:rPr>
        <w:t xml:space="preserve"> итогов на сайте Центра </w:t>
      </w:r>
      <w:r w:rsidR="00D002C1">
        <w:rPr>
          <w:rStyle w:val="a3"/>
          <w:color w:val="291E1E"/>
          <w:sz w:val="28"/>
          <w:szCs w:val="28"/>
        </w:rPr>
        <w:t>19</w:t>
      </w:r>
      <w:r w:rsidRPr="001A372E">
        <w:rPr>
          <w:rStyle w:val="a3"/>
          <w:color w:val="291E1E"/>
          <w:sz w:val="28"/>
          <w:szCs w:val="28"/>
        </w:rPr>
        <w:t xml:space="preserve"> мая 20</w:t>
      </w:r>
      <w:r w:rsidR="00D002C1">
        <w:rPr>
          <w:rStyle w:val="a3"/>
          <w:color w:val="291E1E"/>
          <w:sz w:val="28"/>
          <w:szCs w:val="28"/>
        </w:rPr>
        <w:t>20</w:t>
      </w:r>
      <w:r w:rsidRPr="001A372E">
        <w:rPr>
          <w:rStyle w:val="a3"/>
          <w:color w:val="291E1E"/>
          <w:sz w:val="28"/>
          <w:szCs w:val="28"/>
        </w:rPr>
        <w:t xml:space="preserve"> года;</w:t>
      </w:r>
    </w:p>
    <w:p w14:paraId="2A290BC9" w14:textId="77777777" w:rsidR="006135A4" w:rsidRPr="001A372E" w:rsidRDefault="006135A4" w:rsidP="001A372E">
      <w:pPr>
        <w:pStyle w:val="rtecenter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rStyle w:val="a3"/>
          <w:color w:val="291E1E"/>
          <w:sz w:val="28"/>
          <w:szCs w:val="28"/>
        </w:rPr>
        <w:t>5. Номинации Конкурса</w:t>
      </w:r>
    </w:p>
    <w:p w14:paraId="03B5F038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Принимаются любые работы, посвящённые Дню Победы (рисунки, открытки, плакаты, аппликации и т.д.)</w:t>
      </w:r>
    </w:p>
    <w:p w14:paraId="75CD51C8" w14:textId="77777777" w:rsidR="006135A4" w:rsidRPr="001A372E" w:rsidRDefault="006135A4" w:rsidP="001A372E">
      <w:pPr>
        <w:pStyle w:val="rtecenter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rStyle w:val="a3"/>
          <w:color w:val="291E1E"/>
          <w:sz w:val="28"/>
          <w:szCs w:val="28"/>
        </w:rPr>
        <w:t>6. Критерии оценки конкурсной работы</w:t>
      </w:r>
    </w:p>
    <w:p w14:paraId="60C763C2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6.1 Соответствие теме Конкурса;</w:t>
      </w:r>
    </w:p>
    <w:p w14:paraId="5C4AFE4A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6.2 Оригинальность, нестандартность, новизна в подаче материала;</w:t>
      </w:r>
    </w:p>
    <w:p w14:paraId="440A3D8A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6.3 Творческий подход;</w:t>
      </w:r>
    </w:p>
    <w:p w14:paraId="57E7BD1C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6.4 Возрастное соответствие.</w:t>
      </w:r>
    </w:p>
    <w:p w14:paraId="704EBD2D" w14:textId="77777777" w:rsidR="006135A4" w:rsidRPr="001A372E" w:rsidRDefault="006135A4" w:rsidP="001A372E">
      <w:pPr>
        <w:pStyle w:val="rtecenter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rStyle w:val="a3"/>
          <w:color w:val="291E1E"/>
          <w:sz w:val="28"/>
          <w:szCs w:val="28"/>
        </w:rPr>
        <w:t>7. Требования к оформлению пакета документов:</w:t>
      </w:r>
    </w:p>
    <w:p w14:paraId="17BC57AB" w14:textId="034D53D1" w:rsidR="00E00F74" w:rsidRPr="00AA7DDB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7.1</w:t>
      </w:r>
      <w:r w:rsidR="00CE1131" w:rsidRPr="001A372E">
        <w:rPr>
          <w:color w:val="291E1E"/>
          <w:sz w:val="28"/>
          <w:szCs w:val="28"/>
        </w:rPr>
        <w:t>. В</w:t>
      </w:r>
      <w:r w:rsidRPr="001A372E">
        <w:rPr>
          <w:color w:val="291E1E"/>
          <w:sz w:val="28"/>
          <w:szCs w:val="28"/>
        </w:rPr>
        <w:t>се работы присылаются ТОЛЬКО на электронн</w:t>
      </w:r>
      <w:r w:rsidR="00D002C1">
        <w:rPr>
          <w:color w:val="291E1E"/>
          <w:sz w:val="28"/>
          <w:szCs w:val="28"/>
        </w:rPr>
        <w:t>ую</w:t>
      </w:r>
      <w:r w:rsidRPr="001A372E">
        <w:rPr>
          <w:color w:val="291E1E"/>
          <w:sz w:val="28"/>
          <w:szCs w:val="28"/>
        </w:rPr>
        <w:t xml:space="preserve"> </w:t>
      </w:r>
      <w:r w:rsidR="00D002C1">
        <w:rPr>
          <w:color w:val="291E1E"/>
          <w:sz w:val="28"/>
          <w:szCs w:val="28"/>
        </w:rPr>
        <w:t>почту</w:t>
      </w:r>
      <w:r w:rsidRPr="001A372E">
        <w:rPr>
          <w:color w:val="291E1E"/>
          <w:sz w:val="28"/>
          <w:szCs w:val="28"/>
        </w:rPr>
        <w:t xml:space="preserve"> </w:t>
      </w:r>
      <w:hyperlink r:id="rId4" w:history="1">
        <w:r w:rsidR="00E00F74" w:rsidRPr="003D0C5D">
          <w:rPr>
            <w:rStyle w:val="a4"/>
            <w:sz w:val="28"/>
            <w:szCs w:val="28"/>
            <w:lang w:val="en-US"/>
          </w:rPr>
          <w:t>ilanskcdod</w:t>
        </w:r>
        <w:r w:rsidR="00E00F74" w:rsidRPr="003D0C5D">
          <w:rPr>
            <w:rStyle w:val="a4"/>
            <w:sz w:val="28"/>
            <w:szCs w:val="28"/>
          </w:rPr>
          <w:t>@mail.ru</w:t>
        </w:r>
      </w:hyperlink>
      <w:r w:rsidRPr="001A372E">
        <w:rPr>
          <w:color w:val="291E1E"/>
          <w:sz w:val="28"/>
          <w:szCs w:val="28"/>
        </w:rPr>
        <w:t> </w:t>
      </w:r>
    </w:p>
    <w:p w14:paraId="2F7BF963" w14:textId="77777777" w:rsidR="006135A4" w:rsidRPr="001A372E" w:rsidRDefault="00CE1131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>
        <w:rPr>
          <w:color w:val="291E1E"/>
          <w:sz w:val="28"/>
          <w:szCs w:val="28"/>
        </w:rPr>
        <w:t>7</w:t>
      </w:r>
      <w:r w:rsidR="006135A4" w:rsidRPr="001A372E">
        <w:rPr>
          <w:color w:val="291E1E"/>
          <w:sz w:val="28"/>
          <w:szCs w:val="28"/>
        </w:rPr>
        <w:t>.2 Все файлы с работами подписываются (переименовываются)</w:t>
      </w:r>
      <w:r w:rsidR="00E00F74">
        <w:rPr>
          <w:color w:val="291E1E"/>
          <w:sz w:val="28"/>
          <w:szCs w:val="28"/>
        </w:rPr>
        <w:t>:</w:t>
      </w:r>
      <w:r w:rsidR="006135A4" w:rsidRPr="001A372E">
        <w:rPr>
          <w:color w:val="291E1E"/>
          <w:sz w:val="28"/>
          <w:szCs w:val="28"/>
        </w:rPr>
        <w:t xml:space="preserve"> </w:t>
      </w:r>
      <w:proofErr w:type="spellStart"/>
      <w:proofErr w:type="gramStart"/>
      <w:r w:rsidR="006135A4" w:rsidRPr="001A372E">
        <w:rPr>
          <w:color w:val="291E1E"/>
          <w:sz w:val="28"/>
          <w:szCs w:val="28"/>
        </w:rPr>
        <w:t>ф</w:t>
      </w:r>
      <w:r w:rsidR="00E00F74">
        <w:rPr>
          <w:color w:val="291E1E"/>
          <w:sz w:val="28"/>
          <w:szCs w:val="28"/>
        </w:rPr>
        <w:t>.и.о</w:t>
      </w:r>
      <w:proofErr w:type="spellEnd"/>
      <w:r w:rsidR="00E00F74">
        <w:rPr>
          <w:color w:val="291E1E"/>
          <w:sz w:val="28"/>
          <w:szCs w:val="28"/>
        </w:rPr>
        <w:t xml:space="preserve"> ,</w:t>
      </w:r>
      <w:proofErr w:type="gramEnd"/>
      <w:r w:rsidR="00E00F74">
        <w:rPr>
          <w:color w:val="291E1E"/>
          <w:sz w:val="28"/>
          <w:szCs w:val="28"/>
        </w:rPr>
        <w:t xml:space="preserve"> ОУ</w:t>
      </w:r>
      <w:r w:rsidR="00E00F74" w:rsidRPr="00E00F74">
        <w:rPr>
          <w:color w:val="291E1E"/>
          <w:sz w:val="28"/>
          <w:szCs w:val="28"/>
        </w:rPr>
        <w:t xml:space="preserve"> </w:t>
      </w:r>
      <w:r w:rsidR="00E00F74" w:rsidRPr="001A372E">
        <w:rPr>
          <w:color w:val="291E1E"/>
          <w:sz w:val="28"/>
          <w:szCs w:val="28"/>
        </w:rPr>
        <w:t>участников</w:t>
      </w:r>
      <w:r w:rsidR="006135A4" w:rsidRPr="001A372E">
        <w:rPr>
          <w:color w:val="291E1E"/>
          <w:sz w:val="28"/>
          <w:szCs w:val="28"/>
        </w:rPr>
        <w:t>, представляющих работы;</w:t>
      </w:r>
    </w:p>
    <w:p w14:paraId="421B22A2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 xml:space="preserve">7.3 Работы, присланные </w:t>
      </w:r>
      <w:proofErr w:type="gramStart"/>
      <w:r w:rsidRPr="001A372E">
        <w:rPr>
          <w:color w:val="291E1E"/>
          <w:sz w:val="28"/>
          <w:szCs w:val="28"/>
        </w:rPr>
        <w:t>на Конкурс</w:t>
      </w:r>
      <w:proofErr w:type="gramEnd"/>
      <w:r w:rsidRPr="001A372E">
        <w:rPr>
          <w:color w:val="291E1E"/>
          <w:sz w:val="28"/>
          <w:szCs w:val="28"/>
        </w:rPr>
        <w:t xml:space="preserve"> не рецензируются;</w:t>
      </w:r>
    </w:p>
    <w:p w14:paraId="260C6843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7.4 Работы принимаются только в электронном виде;</w:t>
      </w:r>
    </w:p>
    <w:p w14:paraId="450889C9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7.5 Рисунки присылаются в виде сканированной копии или фотографии;</w:t>
      </w:r>
    </w:p>
    <w:p w14:paraId="739ACDBE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7.6 Рисунки могут быть выполнены в любой технике на любом формате;</w:t>
      </w:r>
    </w:p>
    <w:p w14:paraId="14D3D72E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 xml:space="preserve">7.7 К общему пакету работ от образовательного учреждения необходимо заполнить форму заявки (Приложение </w:t>
      </w:r>
      <w:r w:rsidR="00AA7DDB" w:rsidRPr="00AA7DDB">
        <w:rPr>
          <w:color w:val="291E1E"/>
          <w:sz w:val="28"/>
          <w:szCs w:val="28"/>
        </w:rPr>
        <w:t>1</w:t>
      </w:r>
      <w:r w:rsidRPr="001A372E">
        <w:rPr>
          <w:color w:val="291E1E"/>
          <w:sz w:val="28"/>
          <w:szCs w:val="28"/>
        </w:rPr>
        <w:t xml:space="preserve">). </w:t>
      </w:r>
    </w:p>
    <w:p w14:paraId="1DF2BB95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7.8 </w:t>
      </w:r>
      <w:r w:rsidRPr="001A372E">
        <w:rPr>
          <w:rStyle w:val="a3"/>
          <w:color w:val="291E1E"/>
          <w:sz w:val="28"/>
          <w:szCs w:val="28"/>
        </w:rPr>
        <w:t>Внимание!!!!</w:t>
      </w:r>
      <w:r w:rsidRPr="001A372E">
        <w:rPr>
          <w:color w:val="291E1E"/>
          <w:sz w:val="28"/>
          <w:szCs w:val="28"/>
        </w:rPr>
        <w:t> Если от одного ОУ на конкурс предоставляют свои работы несколько участников, то заявка составляется ОБЩАЯ. Не надо на каждого участника заполнять отдельную заявку.</w:t>
      </w:r>
    </w:p>
    <w:p w14:paraId="0412FBA1" w14:textId="77777777" w:rsidR="006135A4" w:rsidRPr="001A372E" w:rsidRDefault="006135A4" w:rsidP="001A372E">
      <w:pPr>
        <w:pStyle w:val="rtecenter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rStyle w:val="a3"/>
          <w:color w:val="291E1E"/>
          <w:sz w:val="28"/>
          <w:szCs w:val="28"/>
        </w:rPr>
        <w:t>8. Подведение итогов Конкурса.</w:t>
      </w:r>
    </w:p>
    <w:p w14:paraId="674C0150" w14:textId="7B19A273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8.1 Итоги Конкурса подводятся </w:t>
      </w:r>
      <w:r w:rsidRPr="001A372E">
        <w:rPr>
          <w:rStyle w:val="a3"/>
          <w:color w:val="291E1E"/>
          <w:sz w:val="28"/>
          <w:szCs w:val="28"/>
        </w:rPr>
        <w:t xml:space="preserve">с </w:t>
      </w:r>
      <w:r w:rsidR="00D002C1">
        <w:rPr>
          <w:rStyle w:val="a3"/>
          <w:color w:val="291E1E"/>
          <w:sz w:val="28"/>
          <w:szCs w:val="28"/>
        </w:rPr>
        <w:t>14</w:t>
      </w:r>
      <w:r w:rsidRPr="001A372E">
        <w:rPr>
          <w:rStyle w:val="a3"/>
          <w:color w:val="291E1E"/>
          <w:sz w:val="28"/>
          <w:szCs w:val="28"/>
        </w:rPr>
        <w:t xml:space="preserve"> мая 20</w:t>
      </w:r>
      <w:r w:rsidR="00D002C1">
        <w:rPr>
          <w:rStyle w:val="a3"/>
          <w:color w:val="291E1E"/>
          <w:sz w:val="28"/>
          <w:szCs w:val="28"/>
        </w:rPr>
        <w:t>20</w:t>
      </w:r>
      <w:r w:rsidRPr="001A372E">
        <w:rPr>
          <w:rStyle w:val="a3"/>
          <w:color w:val="291E1E"/>
          <w:sz w:val="28"/>
          <w:szCs w:val="28"/>
        </w:rPr>
        <w:t xml:space="preserve"> г. по </w:t>
      </w:r>
      <w:r w:rsidR="00D002C1">
        <w:rPr>
          <w:rStyle w:val="a3"/>
          <w:color w:val="291E1E"/>
          <w:sz w:val="28"/>
          <w:szCs w:val="28"/>
        </w:rPr>
        <w:t>18</w:t>
      </w:r>
      <w:r w:rsidRPr="001A372E">
        <w:rPr>
          <w:rStyle w:val="a3"/>
          <w:color w:val="291E1E"/>
          <w:sz w:val="28"/>
          <w:szCs w:val="28"/>
        </w:rPr>
        <w:t xml:space="preserve"> мая 20</w:t>
      </w:r>
      <w:r w:rsidR="00D002C1">
        <w:rPr>
          <w:rStyle w:val="a3"/>
          <w:color w:val="291E1E"/>
          <w:sz w:val="28"/>
          <w:szCs w:val="28"/>
        </w:rPr>
        <w:t>20</w:t>
      </w:r>
      <w:r w:rsidRPr="001A372E">
        <w:rPr>
          <w:rStyle w:val="a3"/>
          <w:color w:val="291E1E"/>
          <w:sz w:val="28"/>
          <w:szCs w:val="28"/>
        </w:rPr>
        <w:t xml:space="preserve"> г.;</w:t>
      </w:r>
    </w:p>
    <w:p w14:paraId="69DB523F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8.2</w:t>
      </w:r>
      <w:r w:rsidR="00CE1131" w:rsidRPr="001A372E">
        <w:rPr>
          <w:color w:val="291E1E"/>
          <w:sz w:val="28"/>
          <w:szCs w:val="28"/>
        </w:rPr>
        <w:t>. В</w:t>
      </w:r>
      <w:r w:rsidRPr="001A372E">
        <w:rPr>
          <w:color w:val="291E1E"/>
          <w:sz w:val="28"/>
          <w:szCs w:val="28"/>
        </w:rPr>
        <w:t>се участники награждаются дипломами I, II, III степеней.</w:t>
      </w:r>
    </w:p>
    <w:p w14:paraId="1DEF2237" w14:textId="77777777" w:rsidR="006135A4" w:rsidRPr="001A372E" w:rsidRDefault="006135A4" w:rsidP="001A372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t>8.3</w:t>
      </w:r>
      <w:r w:rsidR="00CE1131" w:rsidRPr="001A372E">
        <w:rPr>
          <w:color w:val="291E1E"/>
          <w:sz w:val="28"/>
          <w:szCs w:val="28"/>
        </w:rPr>
        <w:t>. В</w:t>
      </w:r>
      <w:r w:rsidRPr="001A372E">
        <w:rPr>
          <w:color w:val="291E1E"/>
          <w:sz w:val="28"/>
          <w:szCs w:val="28"/>
        </w:rPr>
        <w:t>се дипломы и благодарственные письма высылаются в </w:t>
      </w:r>
      <w:r w:rsidRPr="001A372E">
        <w:rPr>
          <w:rStyle w:val="a3"/>
          <w:color w:val="291E1E"/>
          <w:sz w:val="28"/>
          <w:szCs w:val="28"/>
        </w:rPr>
        <w:t>электронном</w:t>
      </w:r>
      <w:r w:rsidRPr="001A372E">
        <w:rPr>
          <w:color w:val="291E1E"/>
          <w:sz w:val="28"/>
          <w:szCs w:val="28"/>
        </w:rPr>
        <w:t> виде на</w:t>
      </w:r>
      <w:r w:rsidR="00E00F74">
        <w:rPr>
          <w:color w:val="291E1E"/>
          <w:sz w:val="28"/>
          <w:szCs w:val="28"/>
        </w:rPr>
        <w:t xml:space="preserve"> </w:t>
      </w:r>
      <w:r w:rsidRPr="001A372E">
        <w:rPr>
          <w:rStyle w:val="a3"/>
          <w:color w:val="291E1E"/>
          <w:sz w:val="28"/>
          <w:szCs w:val="28"/>
        </w:rPr>
        <w:t>электронный адрес</w:t>
      </w:r>
      <w:r w:rsidR="00E00F74">
        <w:rPr>
          <w:color w:val="291E1E"/>
          <w:sz w:val="28"/>
          <w:szCs w:val="28"/>
        </w:rPr>
        <w:t xml:space="preserve"> ОУ</w:t>
      </w:r>
      <w:r w:rsidR="00CE1131">
        <w:rPr>
          <w:color w:val="291E1E"/>
          <w:sz w:val="28"/>
          <w:szCs w:val="28"/>
        </w:rPr>
        <w:t>,</w:t>
      </w:r>
      <w:r w:rsidR="00E00F74">
        <w:rPr>
          <w:color w:val="291E1E"/>
          <w:sz w:val="28"/>
          <w:szCs w:val="28"/>
        </w:rPr>
        <w:t xml:space="preserve"> от которого пришла заявка</w:t>
      </w:r>
      <w:r w:rsidRPr="001A372E">
        <w:rPr>
          <w:rStyle w:val="a3"/>
          <w:color w:val="291E1E"/>
          <w:sz w:val="28"/>
          <w:szCs w:val="28"/>
        </w:rPr>
        <w:t>;</w:t>
      </w:r>
    </w:p>
    <w:p w14:paraId="7A005DF6" w14:textId="77777777" w:rsidR="006135A4" w:rsidRDefault="006135A4" w:rsidP="00E00F74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1A372E">
        <w:rPr>
          <w:color w:val="291E1E"/>
          <w:sz w:val="28"/>
          <w:szCs w:val="28"/>
        </w:rPr>
        <w:lastRenderedPageBreak/>
        <w:t>8.4</w:t>
      </w:r>
      <w:r w:rsidR="00CE1131" w:rsidRPr="001A372E">
        <w:rPr>
          <w:color w:val="291E1E"/>
          <w:sz w:val="28"/>
          <w:szCs w:val="28"/>
        </w:rPr>
        <w:t>.  О</w:t>
      </w:r>
      <w:r w:rsidRPr="001A372E">
        <w:rPr>
          <w:color w:val="291E1E"/>
          <w:sz w:val="28"/>
          <w:szCs w:val="28"/>
        </w:rPr>
        <w:t xml:space="preserve"> необходимости дипломов в печатном виде нужно сообщить об этом организаторам конкурса. Рассылка материала в печатном виде производится в течение одного месяца с момента подтверждения правильности заполнения материала. Без подтверждения правильности заполненного материала печатный вариант НЕ высылается.</w:t>
      </w:r>
    </w:p>
    <w:p w14:paraId="41748095" w14:textId="77777777" w:rsidR="00A21E3E" w:rsidRPr="001A372E" w:rsidRDefault="00A21E3E" w:rsidP="001A37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1E3E" w:rsidRPr="001A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BF"/>
    <w:rsid w:val="000E0F23"/>
    <w:rsid w:val="001A372E"/>
    <w:rsid w:val="00270831"/>
    <w:rsid w:val="004A7121"/>
    <w:rsid w:val="006135A4"/>
    <w:rsid w:val="007074BF"/>
    <w:rsid w:val="00792C82"/>
    <w:rsid w:val="00A21E3E"/>
    <w:rsid w:val="00AA7DDB"/>
    <w:rsid w:val="00CE1131"/>
    <w:rsid w:val="00D002C1"/>
    <w:rsid w:val="00E0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03A0"/>
  <w15:docId w15:val="{AAA1F443-4467-4AC2-AC49-E435E2A7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1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135A4"/>
    <w:rPr>
      <w:b/>
      <w:bCs/>
    </w:rPr>
  </w:style>
  <w:style w:type="paragraph" w:customStyle="1" w:styleId="rtejustify">
    <w:name w:val="rtejustify"/>
    <w:basedOn w:val="a"/>
    <w:rsid w:val="0061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135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0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0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anskcd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2020-04-22T04:12:00Z</cp:lastPrinted>
  <dcterms:created xsi:type="dcterms:W3CDTF">2020-04-22T04:37:00Z</dcterms:created>
  <dcterms:modified xsi:type="dcterms:W3CDTF">2020-04-22T04:38:00Z</dcterms:modified>
</cp:coreProperties>
</file>