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2C491A" w14:textId="24FD178E" w:rsidR="0014116F" w:rsidRDefault="0014116F" w:rsidP="0014116F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116F">
        <w:rPr>
          <w:rFonts w:ascii="Times New Roman" w:hAnsi="Times New Roman" w:cs="Times New Roman"/>
          <w:sz w:val="28"/>
          <w:szCs w:val="28"/>
        </w:rPr>
        <w:t>Уважаемые родители,</w:t>
      </w:r>
    </w:p>
    <w:p w14:paraId="31A45E06" w14:textId="72E4DB3C" w:rsidR="0014116F" w:rsidRPr="0014116F" w:rsidRDefault="0014116F" w:rsidP="00AB4A1B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16F">
        <w:rPr>
          <w:rFonts w:ascii="Times New Roman" w:hAnsi="Times New Roman" w:cs="Times New Roman"/>
          <w:sz w:val="28"/>
          <w:szCs w:val="28"/>
        </w:rPr>
        <w:t>на образовательной онлайн-платформе Образова</w:t>
      </w:r>
      <w:r w:rsidR="00AB4A1B">
        <w:rPr>
          <w:rFonts w:ascii="Times New Roman" w:hAnsi="Times New Roman" w:cs="Times New Roman"/>
          <w:sz w:val="28"/>
          <w:szCs w:val="28"/>
        </w:rPr>
        <w:t>р</w:t>
      </w:r>
      <w:r w:rsidRPr="0014116F">
        <w:rPr>
          <w:rFonts w:ascii="Times New Roman" w:hAnsi="Times New Roman" w:cs="Times New Roman"/>
          <w:sz w:val="28"/>
          <w:szCs w:val="28"/>
        </w:rPr>
        <w:t xml:space="preserve">иум – образовательная среда нового поколения </w:t>
      </w:r>
      <w:hyperlink r:id="rId5" w:history="1">
        <w:r w:rsidRPr="0014116F">
          <w:rPr>
            <w:rStyle w:val="a4"/>
            <w:rFonts w:ascii="Times New Roman" w:hAnsi="Times New Roman" w:cs="Times New Roman"/>
            <w:sz w:val="28"/>
            <w:szCs w:val="28"/>
          </w:rPr>
          <w:t>https://obr.nd.ru</w:t>
        </w:r>
      </w:hyperlink>
      <w:r w:rsidRPr="0014116F">
        <w:rPr>
          <w:rFonts w:ascii="Times New Roman" w:hAnsi="Times New Roman" w:cs="Times New Roman"/>
          <w:sz w:val="28"/>
          <w:szCs w:val="28"/>
        </w:rPr>
        <w:t xml:space="preserve"> </w:t>
      </w:r>
      <w:r w:rsidR="00AB4A1B">
        <w:rPr>
          <w:rFonts w:ascii="Times New Roman" w:hAnsi="Times New Roman" w:cs="Times New Roman"/>
          <w:sz w:val="28"/>
          <w:szCs w:val="28"/>
        </w:rPr>
        <w:t>в</w:t>
      </w:r>
      <w:r w:rsidRPr="0014116F">
        <w:rPr>
          <w:rFonts w:ascii="Times New Roman" w:hAnsi="Times New Roman" w:cs="Times New Roman"/>
          <w:sz w:val="28"/>
          <w:szCs w:val="28"/>
        </w:rPr>
        <w:t xml:space="preserve">ы можете в течение 3-х месяцев совершенно бесплатно использовать ресурсы </w:t>
      </w:r>
      <w:r w:rsidRPr="0014116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эффективного дистанционного обучения</w:t>
      </w:r>
      <w:r w:rsidRPr="001411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дошкольного возраста. </w:t>
      </w:r>
    </w:p>
    <w:p w14:paraId="1550BBA9" w14:textId="4149CF7C" w:rsidR="0014116F" w:rsidRPr="0014116F" w:rsidRDefault="0014116F" w:rsidP="00AB4A1B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16F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ресурсы:</w:t>
      </w:r>
    </w:p>
    <w:p w14:paraId="09B7CC3F" w14:textId="77777777" w:rsidR="0014116F" w:rsidRPr="0014116F" w:rsidRDefault="0014116F" w:rsidP="00AB4A1B">
      <w:pPr>
        <w:numPr>
          <w:ilvl w:val="0"/>
          <w:numId w:val="3"/>
        </w:numPr>
        <w:spacing w:before="100" w:beforeAutospacing="1" w:after="100" w:afterAutospacing="1" w:line="276" w:lineRule="auto"/>
        <w:ind w:left="10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16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разработаны с учётом ФГОС и примерных основных образовательных программ</w:t>
      </w:r>
    </w:p>
    <w:p w14:paraId="6B234BF9" w14:textId="77777777" w:rsidR="0014116F" w:rsidRPr="0014116F" w:rsidRDefault="0014116F" w:rsidP="00AB4A1B">
      <w:pPr>
        <w:numPr>
          <w:ilvl w:val="0"/>
          <w:numId w:val="3"/>
        </w:numPr>
        <w:spacing w:before="100" w:beforeAutospacing="1" w:after="100" w:afterAutospacing="1" w:line="276" w:lineRule="auto"/>
        <w:ind w:left="10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16F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апробированы в образовательных организациях разных регионов РФ</w:t>
      </w:r>
    </w:p>
    <w:p w14:paraId="44268D69" w14:textId="77777777" w:rsidR="0014116F" w:rsidRPr="0014116F" w:rsidRDefault="0014116F" w:rsidP="00AB4A1B">
      <w:pPr>
        <w:numPr>
          <w:ilvl w:val="0"/>
          <w:numId w:val="3"/>
        </w:numPr>
        <w:spacing w:before="100" w:beforeAutospacing="1" w:after="100" w:afterAutospacing="1" w:line="276" w:lineRule="auto"/>
        <w:ind w:left="10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16F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имеют положительные отзывы и рекомендации к использованию от педагогов-практиков, ведущих специалистов в области образования, авторов учебных пособий</w:t>
      </w:r>
    </w:p>
    <w:p w14:paraId="160BDC06" w14:textId="77777777" w:rsidR="0014116F" w:rsidRPr="0014116F" w:rsidRDefault="0014116F" w:rsidP="00AB4A1B">
      <w:pPr>
        <w:numPr>
          <w:ilvl w:val="0"/>
          <w:numId w:val="3"/>
        </w:numPr>
        <w:spacing w:before="100" w:beforeAutospacing="1" w:after="100" w:afterAutospacing="1" w:line="276" w:lineRule="auto"/>
        <w:ind w:left="10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16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помогают учиться легко и с увлечением</w:t>
      </w:r>
    </w:p>
    <w:p w14:paraId="35DEC1C8" w14:textId="77777777" w:rsidR="00AB4A1B" w:rsidRDefault="00AB4A1B" w:rsidP="00AB4A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такие ресурсы:</w:t>
      </w:r>
    </w:p>
    <w:p w14:paraId="4ECD5314" w14:textId="2FB32B9C" w:rsidR="00F879AD" w:rsidRPr="00AB4A1B" w:rsidRDefault="00F879AD" w:rsidP="00AB4A1B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A1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Стань школьником с Робобориком!</w:t>
      </w:r>
    </w:p>
    <w:p w14:paraId="0D8AACCF" w14:textId="068D40E0" w:rsidR="00F879AD" w:rsidRPr="00AB4A1B" w:rsidRDefault="00F879AD" w:rsidP="00AB4A1B">
      <w:pPr>
        <w:pStyle w:val="a6"/>
        <w:numPr>
          <w:ilvl w:val="0"/>
          <w:numId w:val="4"/>
        </w:numPr>
        <w:shd w:val="clear" w:color="auto" w:fill="FFFFFF" w:themeFill="background1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A1B">
        <w:rPr>
          <w:rFonts w:ascii="Times New Roman" w:eastAsia="Times New Roman" w:hAnsi="Times New Roman" w:cs="Times New Roman"/>
          <w:sz w:val="28"/>
          <w:szCs w:val="28"/>
          <w:lang w:eastAsia="ru-RU"/>
        </w:rPr>
        <w:t>Фантазеры. Волшебный конструктор.</w:t>
      </w:r>
    </w:p>
    <w:p w14:paraId="73FE9110" w14:textId="68F02837" w:rsidR="00F879AD" w:rsidRPr="00AB4A1B" w:rsidRDefault="00F879AD" w:rsidP="00AB4A1B">
      <w:pPr>
        <w:pStyle w:val="a6"/>
        <w:numPr>
          <w:ilvl w:val="0"/>
          <w:numId w:val="4"/>
        </w:numPr>
        <w:shd w:val="clear" w:color="auto" w:fill="FFFFFF" w:themeFill="background1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A1B">
        <w:rPr>
          <w:rFonts w:ascii="Times New Roman" w:eastAsia="Times New Roman" w:hAnsi="Times New Roman" w:cs="Times New Roman"/>
          <w:sz w:val="28"/>
          <w:szCs w:val="28"/>
          <w:lang w:eastAsia="ru-RU"/>
        </w:rPr>
        <w:t>Фантазеры. Путешествие в космос.</w:t>
      </w:r>
    </w:p>
    <w:p w14:paraId="6043C5F5" w14:textId="3287D29B" w:rsidR="00F879AD" w:rsidRPr="00AB4A1B" w:rsidRDefault="00F879AD" w:rsidP="00AB4A1B">
      <w:pPr>
        <w:pStyle w:val="a6"/>
        <w:numPr>
          <w:ilvl w:val="0"/>
          <w:numId w:val="4"/>
        </w:numPr>
        <w:shd w:val="clear" w:color="auto" w:fill="FFFFFF" w:themeFill="background1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A1B">
        <w:rPr>
          <w:rFonts w:ascii="Times New Roman" w:eastAsia="Times New Roman" w:hAnsi="Times New Roman" w:cs="Times New Roman"/>
          <w:sz w:val="28"/>
          <w:szCs w:val="28"/>
          <w:lang w:eastAsia="ru-RU"/>
        </w:rPr>
        <w:t>Буквария. Обучение чтению.</w:t>
      </w:r>
    </w:p>
    <w:p w14:paraId="1FA750D0" w14:textId="071D32EA" w:rsidR="00F879AD" w:rsidRPr="00AB4A1B" w:rsidRDefault="00F879AD" w:rsidP="00AB4A1B">
      <w:pPr>
        <w:pStyle w:val="a6"/>
        <w:numPr>
          <w:ilvl w:val="0"/>
          <w:numId w:val="4"/>
        </w:numPr>
        <w:shd w:val="clear" w:color="auto" w:fill="FFFFFF" w:themeFill="background1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A1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Готовимся к школе. Развиваем интеллект.</w:t>
      </w:r>
    </w:p>
    <w:p w14:paraId="0636DD07" w14:textId="4449E26B" w:rsidR="00F879AD" w:rsidRPr="00AB4A1B" w:rsidRDefault="00F879AD" w:rsidP="00AB4A1B">
      <w:pPr>
        <w:pStyle w:val="a6"/>
        <w:numPr>
          <w:ilvl w:val="0"/>
          <w:numId w:val="4"/>
        </w:numPr>
        <w:shd w:val="clear" w:color="auto" w:fill="FFFFFF" w:themeFill="background1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A1B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Диагностическое лото. Социально-личностное развитие дошкольника.</w:t>
      </w:r>
    </w:p>
    <w:p w14:paraId="61800E04" w14:textId="248472AC" w:rsidR="0014116F" w:rsidRPr="00AB4A1B" w:rsidRDefault="0014116F" w:rsidP="00AB4A1B">
      <w:pPr>
        <w:pStyle w:val="a6"/>
        <w:numPr>
          <w:ilvl w:val="0"/>
          <w:numId w:val="4"/>
        </w:numPr>
        <w:shd w:val="clear" w:color="auto" w:fill="FFFFFF" w:themeFill="background1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A1B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Диагностическое лото. Формирование основ безопасности у детей.</w:t>
      </w:r>
    </w:p>
    <w:p w14:paraId="4644133A" w14:textId="64391A75" w:rsidR="00F879AD" w:rsidRPr="00AB4A1B" w:rsidRDefault="00F879AD" w:rsidP="00AB4A1B">
      <w:pPr>
        <w:pStyle w:val="a6"/>
        <w:numPr>
          <w:ilvl w:val="0"/>
          <w:numId w:val="4"/>
        </w:numPr>
        <w:shd w:val="clear" w:color="auto" w:fill="FFFFFF" w:themeFill="background1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A1B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Литературное чтение.</w:t>
      </w:r>
    </w:p>
    <w:p w14:paraId="7DB8F336" w14:textId="3BFCA9E2" w:rsidR="00F879AD" w:rsidRPr="00AB4A1B" w:rsidRDefault="00F879AD" w:rsidP="00AB4A1B">
      <w:pPr>
        <w:pStyle w:val="a6"/>
        <w:numPr>
          <w:ilvl w:val="0"/>
          <w:numId w:val="4"/>
        </w:numPr>
        <w:shd w:val="clear" w:color="auto" w:fill="FFFFFF" w:themeFill="background1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A1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Интерактивные зан</w:t>
      </w:r>
      <w:r w:rsidR="0014116F" w:rsidRPr="00AB4A1B">
        <w:rPr>
          <w:rFonts w:ascii="Times New Roman" w:eastAsia="Times New Roman" w:hAnsi="Times New Roman" w:cs="Times New Roman"/>
          <w:sz w:val="28"/>
          <w:szCs w:val="28"/>
          <w:lang w:eastAsia="ru-RU"/>
        </w:rPr>
        <w:t>ятия в ДОУ. Прогулка в зимнем парке.</w:t>
      </w:r>
    </w:p>
    <w:p w14:paraId="670E24CE" w14:textId="10CD2D6F" w:rsidR="0014116F" w:rsidRPr="00AB4A1B" w:rsidRDefault="0014116F" w:rsidP="00AB4A1B">
      <w:pPr>
        <w:pStyle w:val="a6"/>
        <w:numPr>
          <w:ilvl w:val="0"/>
          <w:numId w:val="4"/>
        </w:numPr>
        <w:shd w:val="clear" w:color="auto" w:fill="FFFFFF" w:themeFill="background1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A1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Интерактивные занятия в ДОУ. Зачем божьей коровке черные точки?</w:t>
      </w:r>
    </w:p>
    <w:p w14:paraId="2A54AD3A" w14:textId="70B28EE5" w:rsidR="0014116F" w:rsidRPr="00AB4A1B" w:rsidRDefault="0014116F" w:rsidP="00AB4A1B">
      <w:pPr>
        <w:pStyle w:val="a6"/>
        <w:numPr>
          <w:ilvl w:val="0"/>
          <w:numId w:val="4"/>
        </w:numPr>
        <w:shd w:val="clear" w:color="auto" w:fill="FFFFFF" w:themeFill="background1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A1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Интерактивные занятия в ДОУ.</w:t>
      </w:r>
      <w:r w:rsidRPr="00AB4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Прогулка по лесу.</w:t>
      </w:r>
    </w:p>
    <w:p w14:paraId="0D20DE42" w14:textId="4AC31673" w:rsidR="0014116F" w:rsidRPr="00AB4A1B" w:rsidRDefault="0014116F" w:rsidP="00AB4A1B">
      <w:pPr>
        <w:pStyle w:val="a6"/>
        <w:numPr>
          <w:ilvl w:val="0"/>
          <w:numId w:val="4"/>
        </w:numPr>
        <w:shd w:val="clear" w:color="auto" w:fill="FFFFFF" w:themeFill="background1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A1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речи.</w:t>
      </w:r>
    </w:p>
    <w:p w14:paraId="394113EB" w14:textId="079CD086" w:rsidR="0014116F" w:rsidRDefault="0014116F" w:rsidP="00AB4A1B">
      <w:pPr>
        <w:pStyle w:val="a6"/>
        <w:numPr>
          <w:ilvl w:val="0"/>
          <w:numId w:val="4"/>
        </w:numPr>
        <w:shd w:val="clear" w:color="auto" w:fill="FFFFFF" w:themeFill="background1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A1B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 природы. Познавательные материалы об окружающем мире.</w:t>
      </w:r>
    </w:p>
    <w:p w14:paraId="25F857C8" w14:textId="434C68DA" w:rsidR="00AB4A1B" w:rsidRDefault="00AB4A1B" w:rsidP="00AB4A1B">
      <w:pPr>
        <w:pStyle w:val="a6"/>
        <w:shd w:val="clear" w:color="auto" w:fill="FFFFFF" w:themeFill="background1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5F3AD3" w14:textId="2504AC68" w:rsidR="00AB4A1B" w:rsidRPr="00AB4A1B" w:rsidRDefault="00AB4A1B" w:rsidP="00AB4A1B">
      <w:pPr>
        <w:pStyle w:val="a6"/>
        <w:shd w:val="clear" w:color="auto" w:fill="FFFFFF" w:themeFill="background1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Вам необходимо только войти на платформу по ссылке </w:t>
      </w:r>
      <w:hyperlink r:id="rId6" w:history="1">
        <w:r w:rsidRPr="007F1F5C">
          <w:rPr>
            <w:rStyle w:val="a4"/>
            <w:rFonts w:ascii="Times New Roman" w:hAnsi="Times New Roman" w:cs="Times New Roman"/>
            <w:sz w:val="28"/>
            <w:szCs w:val="28"/>
          </w:rPr>
          <w:t>https://obr.nd.ru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зарегистрироваться.</w:t>
      </w:r>
    </w:p>
    <w:p w14:paraId="48E9DCED" w14:textId="77777777" w:rsidR="00F879AD" w:rsidRPr="0014116F" w:rsidRDefault="00F879AD" w:rsidP="00AB4A1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879AD" w:rsidRPr="001411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1A5BB5"/>
    <w:multiLevelType w:val="multilevel"/>
    <w:tmpl w:val="F8A69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E11FFB"/>
    <w:multiLevelType w:val="multilevel"/>
    <w:tmpl w:val="1DDE2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BC1425"/>
    <w:multiLevelType w:val="hybridMultilevel"/>
    <w:tmpl w:val="DF7888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23701B4"/>
    <w:multiLevelType w:val="multilevel"/>
    <w:tmpl w:val="01FA2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9AD"/>
    <w:rsid w:val="00014C6E"/>
    <w:rsid w:val="0014116F"/>
    <w:rsid w:val="003626A8"/>
    <w:rsid w:val="00AB4A1B"/>
    <w:rsid w:val="00F87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024E0"/>
  <w15:chartTrackingRefBased/>
  <w15:docId w15:val="{49912B7F-A9B5-4BB2-B6B7-8460DF47F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879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879A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879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F879AD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879AD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AB4A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282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9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br.nd.ru" TargetMode="External"/><Relationship Id="rId5" Type="http://schemas.openxmlformats.org/officeDocument/2006/relationships/hyperlink" Target="https://obr.n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685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4</cp:revision>
  <dcterms:created xsi:type="dcterms:W3CDTF">2020-04-15T01:49:00Z</dcterms:created>
  <dcterms:modified xsi:type="dcterms:W3CDTF">2020-04-15T14:09:00Z</dcterms:modified>
</cp:coreProperties>
</file>