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D1" w:rsidRPr="00C73658" w:rsidRDefault="00D31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  <w:r w:rsidR="00313E23" w:rsidRPr="00C73658">
        <w:rPr>
          <w:rFonts w:ascii="Times New Roman" w:eastAsia="Times New Roman" w:hAnsi="Times New Roman" w:cs="Times New Roman"/>
          <w:b/>
          <w:sz w:val="28"/>
          <w:szCs w:val="28"/>
        </w:rPr>
        <w:t xml:space="preserve"> о сотрудничестве </w:t>
      </w:r>
    </w:p>
    <w:p w:rsidR="006859D1" w:rsidRPr="00C73658" w:rsidRDefault="00D31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CEE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 «Молодежный центр Иланского района»</w:t>
      </w:r>
      <w:r w:rsidR="00313E23" w:rsidRPr="00C736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13E23" w:rsidRPr="00C73658">
        <w:rPr>
          <w:rFonts w:ascii="Times New Roman" w:eastAsia="Times New Roman" w:hAnsi="Times New Roman" w:cs="Times New Roman"/>
          <w:b/>
          <w:sz w:val="28"/>
          <w:szCs w:val="28"/>
        </w:rPr>
        <w:t xml:space="preserve"> МБДОУ</w:t>
      </w: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b/>
          <w:sz w:val="28"/>
          <w:szCs w:val="28"/>
        </w:rPr>
        <w:t xml:space="preserve"> «Иланский детский сад </w:t>
      </w:r>
      <w:r w:rsidRPr="00C73658"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Pr="00C73658">
        <w:rPr>
          <w:rFonts w:ascii="Times New Roman" w:eastAsia="Times New Roman" w:hAnsi="Times New Roman" w:cs="Times New Roman"/>
          <w:b/>
          <w:sz w:val="28"/>
          <w:szCs w:val="28"/>
        </w:rPr>
        <w:t>20».</w:t>
      </w:r>
    </w:p>
    <w:p w:rsidR="006859D1" w:rsidRPr="00C73658" w:rsidRDefault="00685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г. Иланский                                                             </w:t>
      </w:r>
      <w:r w:rsidR="004E7E9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50601">
        <w:rPr>
          <w:rFonts w:ascii="Times New Roman" w:eastAsia="Times New Roman" w:hAnsi="Times New Roman" w:cs="Times New Roman"/>
          <w:sz w:val="28"/>
          <w:szCs w:val="28"/>
        </w:rPr>
        <w:t>29</w:t>
      </w:r>
      <w:r w:rsidR="00C73658" w:rsidRPr="00C73658">
        <w:rPr>
          <w:rFonts w:ascii="Times New Roman" w:eastAsia="Times New Roman" w:hAnsi="Times New Roman" w:cs="Times New Roman"/>
          <w:sz w:val="28"/>
          <w:szCs w:val="28"/>
        </w:rPr>
        <w:t xml:space="preserve"> января 2020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859D1" w:rsidRPr="00C73658" w:rsidRDefault="00685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31CEE" w:rsidRPr="00D31CE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«Молодежный центр Иланского района»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, в лице директора </w:t>
      </w:r>
      <w:r w:rsidR="00D31CEE">
        <w:rPr>
          <w:rFonts w:ascii="Times New Roman" w:eastAsia="Times New Roman" w:hAnsi="Times New Roman" w:cs="Times New Roman"/>
          <w:sz w:val="28"/>
          <w:szCs w:val="28"/>
        </w:rPr>
        <w:t>Хвостовой Ксении Валерьевны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Устава, с одной стороны, и Муниципальное бюджетное дошкольное образовательное учреждение МБДОУ «Иланский детский сад </w:t>
      </w:r>
      <w:r w:rsidRPr="00C7365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20», в лице заведующего Филатовой Людмилой Фёдоровной, действующей на основании Устава, с другой стороны (вместе именуемые «Стороны»), заключили настоящий договор о нижеследующем: </w:t>
      </w: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1. ПРЕДМЕТ </w:t>
      </w:r>
      <w:r w:rsidR="00D31CEE">
        <w:rPr>
          <w:rFonts w:ascii="Times New Roman" w:eastAsia="Times New Roman" w:hAnsi="Times New Roman" w:cs="Times New Roman"/>
          <w:sz w:val="28"/>
          <w:szCs w:val="28"/>
        </w:rPr>
        <w:t>СОГЛАШЕНИЯ</w:t>
      </w:r>
    </w:p>
    <w:p w:rsidR="006859D1" w:rsidRPr="00C73658" w:rsidRDefault="00D3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</w:t>
      </w:r>
      <w:r w:rsidR="00313E23" w:rsidRPr="00C73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="00313E23" w:rsidRPr="00C73658">
        <w:rPr>
          <w:rFonts w:ascii="Times New Roman" w:eastAsia="Times New Roman" w:hAnsi="Times New Roman" w:cs="Times New Roman"/>
          <w:sz w:val="28"/>
          <w:szCs w:val="28"/>
        </w:rPr>
        <w:t xml:space="preserve"> определяет взаимоотношения между образовательными учреждениями в области обучения и воспитания детей дошкольного возраста в сфере дополнительного образования телевизионно - художе</w:t>
      </w:r>
      <w:r w:rsidR="00C73658" w:rsidRPr="00C7365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13E23" w:rsidRPr="00C73658">
        <w:rPr>
          <w:rFonts w:ascii="Times New Roman" w:eastAsia="Times New Roman" w:hAnsi="Times New Roman" w:cs="Times New Roman"/>
          <w:sz w:val="28"/>
          <w:szCs w:val="28"/>
        </w:rPr>
        <w:t>твенной деятельности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1.2. Стороны </w:t>
      </w:r>
      <w:r w:rsidR="00D31CEE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сотрудничество с целью: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создания наиболее благоприятных условий для обучения и воспитания детей дошкольного возраста;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организации внеурочной деятельности;</w:t>
      </w:r>
    </w:p>
    <w:p w:rsidR="006859D1" w:rsidRPr="00C73658" w:rsidRDefault="00C73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3E23" w:rsidRPr="00C73658">
        <w:rPr>
          <w:rFonts w:ascii="Times New Roman" w:eastAsia="Times New Roman" w:hAnsi="Times New Roman" w:cs="Times New Roman"/>
          <w:sz w:val="28"/>
          <w:szCs w:val="28"/>
        </w:rPr>
        <w:t>взаимного содействия в профессиональной ориентации и допрофессиональной подготовке;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 формирования активной жизненной позиции;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организации и проведения совместных мероприятий;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эффективного использования ресурсов.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1.3. В целях содействия друг другу в решении уставных задач Стороны договорились оказывать взаимные услуги, осуществлять обмен информацией, участвовать в совместных практических проектах и других видах совместной деятельности, не противоречащих законодательству.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D31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Стороны оказывают друг другу все виды услуг на 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взаимосогласных</w:t>
      </w:r>
      <w:proofErr w:type="spellEnd"/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условиях. Стороны имеют право отказываться от предложений, если одна из Сторон в них не нуждается, если Сторона не имеет возможности принимать участие в надлежащей мере, или если имеются возражения третьей стороны.</w:t>
      </w:r>
    </w:p>
    <w:p w:rsidR="006859D1" w:rsidRPr="00C73658" w:rsidRDefault="00313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1.5. Совместная деятельность сторон строится на основании Закона РФ «Об образовании» и данного Договора. </w:t>
      </w: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 ОБЯЗАННОСТИ И ОТВЕТСТВЕННОСТЬ СТОРОН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2.1. Стороны обязуются не разглашать конфиденциальные сведения, которые стали известны в процессе совместной деятельности.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2.2. Стороны оказывают друг другу помощь в охране исключительных прав.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2.3. Стороны обязуются: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передавать друг другу все материалы, необходимые для достижения поставленных целей;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предоставлять необходимую информацию для воспитанников и их  родителей, педагогов, администрации по вопросу организации досуга;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обеспечивать приоритет защиты прав ребенка  как в процессе выполнения любых совместных работ, предусмотренных соглашением, так и при использовании полученной информации;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участвовать в организации и проведении совместных мероприятий;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осуществлять помощь в распространении рекламных материалов о проводимых Сторонами совместно или отдельно мероприятиях;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предоставлять друг другу помещения, соответствующие санитарно-гигиеническим и противопожарным требованиям;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обеспечивать соблюдение правил противопожарной безопасности, санитарно-гигиенических правил в предоставляемых друг другу помещениях;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- согласовывать расписание занятий и мероприятий, проводимых в предоставляемых помещениях, с администрацией второй Стороны.</w:t>
      </w:r>
    </w:p>
    <w:p w:rsidR="006859D1" w:rsidRPr="00C73658" w:rsidRDefault="00313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2.4. МБДОУ обязуется: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2.4.1. Проводить работу по вовлечению воспитанников в группу дополнительного образования. Вести разъяснительную работу среди родителей воспитанников с целью популяризации профессий, связанных с телевидением.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2.4.2. Обеспечивать сопровождение воспитанников педагогами, поддерживать дисциплину и порядок во время проведения обучающих занятий специалистами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 xml:space="preserve">студии 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>Детского телевидения Иланского "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spellEnd"/>
      <w:r w:rsidRPr="00C73658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2.4.3. Обеспечивать сотрудничество в совместной работе с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студией Детского телевидения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Иланского «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spellEnd"/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» под руководством директора 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Ширшиковой</w:t>
      </w:r>
      <w:proofErr w:type="spellEnd"/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Татьяны Ивановны.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2.4.4. Предоставлять специалистам Детского телевидения Иланского "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spellEnd"/>
      <w:r w:rsidRPr="00C73658">
        <w:rPr>
          <w:rFonts w:ascii="Times New Roman" w:eastAsia="Times New Roman" w:hAnsi="Times New Roman" w:cs="Times New Roman"/>
          <w:sz w:val="28"/>
          <w:szCs w:val="28"/>
        </w:rPr>
        <w:t>" для проведения занятий помещения: музыкальный</w:t>
      </w:r>
      <w:r w:rsidR="00C73658" w:rsidRPr="00C73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зал, групповые центры, а также, необходимое оборудование (по согласованию с администрацией МБДОУ).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Студия Детского телевидения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Иланского «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spellEnd"/>
      <w:r w:rsidRPr="00C73658">
        <w:rPr>
          <w:rFonts w:ascii="Times New Roman" w:eastAsia="Times New Roman" w:hAnsi="Times New Roman" w:cs="Times New Roman"/>
          <w:sz w:val="28"/>
          <w:szCs w:val="28"/>
        </w:rPr>
        <w:t>» обязуется: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2.5.1. Проводить занятия, мастер - классы с воспитанниками МБДОУ на базе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 xml:space="preserve"> студии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Детского телевидения Иланского «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spellEnd"/>
      <w:r w:rsidR="00C73658" w:rsidRPr="00C7365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2.5.3. Проводить совместные видеосъёмки для создания телепередач.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2.5.4. Предоставлять для занятий, мероприятий необходимое оборудование (по согласованию с администрацией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 xml:space="preserve">студии 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>Детского телевидения Иланского «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spellEnd"/>
      <w:r w:rsidRPr="00C73658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2.6. Стороны отвечают по всем обязательствам от основания их возникновения.</w:t>
      </w: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3. ПРАВА СТОРОН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3.1. Стороны в равной степени вправе участвовать в принятии решений, касающихся настоящего </w:t>
      </w:r>
      <w:r w:rsidR="00CA6F0B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bookmarkStart w:id="0" w:name="_GoBack"/>
      <w:bookmarkEnd w:id="0"/>
      <w:r w:rsidRPr="00C73658">
        <w:rPr>
          <w:rFonts w:ascii="Times New Roman" w:eastAsia="Times New Roman" w:hAnsi="Times New Roman" w:cs="Times New Roman"/>
          <w:sz w:val="28"/>
          <w:szCs w:val="28"/>
        </w:rPr>
        <w:t>. При этом решение считается принятым, если оно принимается каждой из сторон.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3.2. Каждая сторона вправе знакомиться со всей документацией по ведению совместной деятельности.</w:t>
      </w: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4. ОРГАНИЗАЦИОННЫЕ ВОПРОСЫ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lastRenderedPageBreak/>
        <w:t>4.1. Все необходимые текущие вопросы согласуются и решаются на уровне директоров Сторон.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4.2. Выезды воспитан</w:t>
      </w:r>
      <w:r w:rsidR="00C73658" w:rsidRPr="00C7365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>иков в другие ОУ производятся по приказам директоров Сторон и обговариваются не позднее, чем за два дня до выезда.</w:t>
      </w:r>
    </w:p>
    <w:p w:rsidR="006859D1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4.3. Руководство совместной деятельностью в рамках настоящего Договора и его участников возлагается на директора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 xml:space="preserve">студии 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>Детского телевидения Иланского "</w:t>
      </w:r>
      <w:proofErr w:type="spellStart"/>
      <w:r w:rsidRPr="00C73658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spellEnd"/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" и заведующего МБДОУ "Иланский детский сад </w:t>
      </w:r>
      <w:r w:rsidRPr="00C7365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20", </w:t>
      </w:r>
      <w:proofErr w:type="gramStart"/>
      <w:r w:rsidRPr="00C73658">
        <w:rPr>
          <w:rFonts w:ascii="Times New Roman" w:eastAsia="Times New Roman" w:hAnsi="Times New Roman" w:cs="Times New Roman"/>
          <w:sz w:val="28"/>
          <w:szCs w:val="28"/>
        </w:rPr>
        <w:t>которые  информируют</w:t>
      </w:r>
      <w:proofErr w:type="gramEnd"/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других участников о совместных мероприятиях и программах.</w:t>
      </w:r>
    </w:p>
    <w:p w:rsidR="00C73658" w:rsidRPr="00C73658" w:rsidRDefault="00C73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5. ПОРЯДОК РАСЧЕТОВ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5.1. Совместная деятельность Сторон является некоммерческой, не преследует цели извлечения прибыли в каких-либо формах и осуществляется на взаимовыгодных началах. </w:t>
      </w:r>
    </w:p>
    <w:p w:rsidR="006859D1" w:rsidRPr="00C73658" w:rsidRDefault="00685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6. ФОРС-МАЖОРНЫЕ ОБЯЗАТЕЛЬСТВА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6.1. При наступлении обстоятельства невозможности полного или частичного исполнения одной из Сторон обязательств по настоящему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Соглашению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, а именно: пожара, стихийных бедствий, военных операций любого характера, блокады или других, не зависящих от Сторон обстоятельств, срок исполнения обязательств сдвигается соразмерно времени, в течение которого будут действовать такие обстоятельства.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6.2. Сторона, для которой создалась невозможность исполнения обязательств по настоящему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Соглашению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, должна о наступлении и прекращении обстоятельств, препятствующих исполнению обязательств, извещать другую Сторону в срок не позднее двух недель. </w:t>
      </w:r>
    </w:p>
    <w:p w:rsidR="006859D1" w:rsidRPr="00C73658" w:rsidRDefault="00313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6.3. Надлежащим доказательством наличия указанных выше обстоятельств будут служить документы соответствующих организаций. </w:t>
      </w:r>
    </w:p>
    <w:p w:rsidR="006859D1" w:rsidRPr="00C73658" w:rsidRDefault="00685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9D1" w:rsidRPr="00C73658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7. ПРОЧИЕ УСЛОВИЯ</w:t>
      </w:r>
    </w:p>
    <w:p w:rsidR="006859D1" w:rsidRPr="00C73658" w:rsidRDefault="00212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Настоящее Соглашение </w:t>
      </w:r>
      <w:r w:rsidR="00313E23" w:rsidRPr="00C73658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 момента его подписания обеими Сторонами и действителен один год, пока он отвечает поставленным целям и не нарушается одной из сторон.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7.2. Действие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пролонгируется еще на один год, если ни одна из сторон письменно за 30 календарных дней до его окончания не заявит о намерениях прекратить договорные отношения. Количество пролонгаций действия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не ограничено.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7.</w:t>
      </w:r>
      <w:proofErr w:type="gramStart"/>
      <w:r w:rsidRPr="00C73658">
        <w:rPr>
          <w:rFonts w:ascii="Times New Roman" w:eastAsia="Times New Roman" w:hAnsi="Times New Roman" w:cs="Times New Roman"/>
          <w:sz w:val="28"/>
          <w:szCs w:val="28"/>
        </w:rPr>
        <w:t>3.Условия</w:t>
      </w:r>
      <w:proofErr w:type="gramEnd"/>
      <w:r w:rsidRPr="00C73658">
        <w:rPr>
          <w:rFonts w:ascii="Times New Roman" w:eastAsia="Times New Roman" w:hAnsi="Times New Roman" w:cs="Times New Roman"/>
          <w:sz w:val="28"/>
          <w:szCs w:val="28"/>
        </w:rPr>
        <w:t>, на которых заключен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о настоящее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>, могут быть изменены и дополнены по соглашению сторон.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может быть расторгнут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по обоснованной причине одной из сторон.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может быть расторгнут</w:t>
      </w:r>
      <w:r w:rsidR="00212B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досрочно при невыполнении одной из сторон условий договора в соответствии с действующим законодательством.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7.6. Стороны примут все меры к разрешению всех споров и разногласий, могущих возникнуть в процессе совместной деятельности на основании настоящего </w:t>
      </w:r>
      <w:r w:rsidR="00A5060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 дружественным путем. </w:t>
      </w:r>
    </w:p>
    <w:p w:rsidR="006859D1" w:rsidRPr="00C73658" w:rsidRDefault="0031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 xml:space="preserve">7.7. В случае, если Стороны не договорятся, все споры и разногласия решаются в соответствии с действующим законодательством. </w:t>
      </w:r>
    </w:p>
    <w:p w:rsidR="00B621D7" w:rsidRDefault="00A50601" w:rsidP="00B62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 Настоящее</w:t>
      </w:r>
      <w:r w:rsidR="00313E23" w:rsidRPr="00C73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="00313E23" w:rsidRPr="00C73658">
        <w:rPr>
          <w:rFonts w:ascii="Times New Roman" w:eastAsia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13E23" w:rsidRPr="00C73658">
        <w:rPr>
          <w:rFonts w:ascii="Times New Roman" w:eastAsia="Times New Roman" w:hAnsi="Times New Roman" w:cs="Times New Roman"/>
          <w:sz w:val="28"/>
          <w:szCs w:val="28"/>
        </w:rPr>
        <w:t xml:space="preserve"> в двух экземплярах – по одному для каждой стороны. Оба экземпляра имеют одинаковую юридическую силу.</w:t>
      </w:r>
    </w:p>
    <w:p w:rsidR="00B621D7" w:rsidRPr="00C73658" w:rsidRDefault="00B621D7" w:rsidP="00B62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1D7" w:rsidRPr="00C73658" w:rsidRDefault="00B621D7" w:rsidP="00B62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9D1" w:rsidRDefault="003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58">
        <w:rPr>
          <w:rFonts w:ascii="Times New Roman" w:eastAsia="Times New Roman" w:hAnsi="Times New Roman" w:cs="Times New Roman"/>
          <w:sz w:val="28"/>
          <w:szCs w:val="28"/>
        </w:rPr>
        <w:t>8. ЮРИДИЧЕСКИЕ АДРЕСА И РЕКВИЗИТЫ СТОРОН</w:t>
      </w:r>
    </w:p>
    <w:p w:rsidR="00127084" w:rsidRPr="00C73658" w:rsidRDefault="00127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859D1" w:rsidRPr="00C73658" w:rsidTr="00A50601">
        <w:trPr>
          <w:trHeight w:val="5804"/>
        </w:trPr>
        <w:tc>
          <w:tcPr>
            <w:tcW w:w="4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9D1" w:rsidRPr="00A50601" w:rsidRDefault="00127084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</w:t>
            </w:r>
          </w:p>
          <w:p w:rsidR="00127084" w:rsidRPr="00A50601" w:rsidRDefault="00127084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«Иланский детский сад №20»</w:t>
            </w:r>
          </w:p>
          <w:p w:rsidR="006859D1" w:rsidRPr="00A50601" w:rsidRDefault="0012708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адрес: 663800,</w:t>
            </w:r>
          </w:p>
          <w:p w:rsidR="00127084" w:rsidRPr="00A50601" w:rsidRDefault="0012708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Красноярский край, г. Иланский,</w:t>
            </w:r>
          </w:p>
          <w:p w:rsidR="00127084" w:rsidRPr="00A50601" w:rsidRDefault="0012708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Ул. Набережная, 15.</w:t>
            </w:r>
          </w:p>
          <w:p w:rsidR="00127084" w:rsidRDefault="0012708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Телефон: 839(173)3-21-52</w:t>
            </w:r>
          </w:p>
          <w:p w:rsidR="00A50601" w:rsidRDefault="00A50601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50601" w:rsidRPr="00A50601" w:rsidRDefault="00A50601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50601" w:rsidRDefault="00A50601" w:rsidP="00A50601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50601" w:rsidRDefault="00A50601" w:rsidP="00A50601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50601" w:rsidRDefault="00A50601" w:rsidP="00A50601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50601" w:rsidRPr="00A50601" w:rsidRDefault="00127084" w:rsidP="00A50601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МБДОУ «Иланский детский сад </w:t>
            </w:r>
            <w:r w:rsidR="00A50601"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№ 2</w:t>
            </w: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0»</w:t>
            </w:r>
            <w:r w:rsidR="00A50601"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27084" w:rsidRDefault="00127084" w:rsidP="00A50601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</w:t>
            </w:r>
            <w:r w:rsid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Л.Ф.Филатова</w:t>
            </w:r>
            <w:proofErr w:type="spellEnd"/>
            <w:r w:rsid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</w:p>
          <w:p w:rsidR="00A50601" w:rsidRPr="00A50601" w:rsidRDefault="00A50601" w:rsidP="00A50601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50601" w:rsidRPr="00A50601" w:rsidRDefault="00A50601" w:rsidP="00A50601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_»  _</w:t>
            </w:r>
            <w:proofErr w:type="gramEnd"/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 2020</w:t>
            </w: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:rsidR="00127084" w:rsidRPr="00A50601" w:rsidRDefault="0012708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27084" w:rsidRPr="00A50601" w:rsidRDefault="0012708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  <w:p w:rsidR="00127084" w:rsidRDefault="0012708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084" w:rsidRPr="00C73658" w:rsidRDefault="0012708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59D1" w:rsidRPr="00C73658" w:rsidRDefault="006859D1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59D1" w:rsidRPr="00C73658" w:rsidRDefault="006859D1">
            <w:pPr>
              <w:spacing w:after="0" w:line="240" w:lineRule="auto"/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МБУ «Молодёжный центр Иланского района»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Юридический адрес: 663801 г. Иланский, ул. Садовая 13, пом.60                                 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Тел: 8(39173) 2-12-43       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Банковские реквизиты: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р/с:40701810800001000207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Отделение Красноярск г. Красноярск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БИК: 040407001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ИНН:2415000516 КПП: 241501001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ОКАТО: 04218501000</w:t>
            </w:r>
          </w:p>
          <w:p w:rsid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ОКПО: 69136724</w:t>
            </w:r>
          </w:p>
          <w:p w:rsidR="00A50601" w:rsidRPr="00A50601" w:rsidRDefault="00A50601" w:rsidP="00A5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A50601" w:rsidRPr="00A50601" w:rsidRDefault="00A50601" w:rsidP="00A5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</w:t>
            </w: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«Молодежный центр Иланского района»</w:t>
            </w:r>
          </w:p>
          <w:p w:rsidR="00A50601" w:rsidRPr="00A50601" w:rsidRDefault="00A50601" w:rsidP="00A50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_________________/</w:t>
            </w: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К.В. </w:t>
            </w:r>
            <w:proofErr w:type="spellStart"/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Хвостова</w:t>
            </w:r>
            <w:proofErr w:type="spellEnd"/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</w:p>
          <w:p w:rsidR="00A50601" w:rsidRPr="00A50601" w:rsidRDefault="00A50601" w:rsidP="00A50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50601" w:rsidRDefault="00A50601" w:rsidP="00A5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_»  _</w:t>
            </w:r>
            <w:proofErr w:type="gramEnd"/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 2020</w:t>
            </w:r>
            <w:r w:rsidRPr="00A50601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:rsidR="00A50601" w:rsidRPr="00A50601" w:rsidRDefault="00A50601" w:rsidP="00A50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6859D1" w:rsidRPr="00C73658" w:rsidRDefault="00A50601" w:rsidP="00A50601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60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М.П.</w:t>
            </w:r>
          </w:p>
        </w:tc>
      </w:tr>
    </w:tbl>
    <w:p w:rsidR="006859D1" w:rsidRPr="00C73658" w:rsidRDefault="00685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859D1" w:rsidRPr="00C73658" w:rsidSect="00E2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D1"/>
    <w:rsid w:val="000F5373"/>
    <w:rsid w:val="00127084"/>
    <w:rsid w:val="00212B46"/>
    <w:rsid w:val="00313E23"/>
    <w:rsid w:val="003A76DF"/>
    <w:rsid w:val="004E7E93"/>
    <w:rsid w:val="006859D1"/>
    <w:rsid w:val="0070038B"/>
    <w:rsid w:val="00757460"/>
    <w:rsid w:val="007F0E03"/>
    <w:rsid w:val="00834B55"/>
    <w:rsid w:val="00A50601"/>
    <w:rsid w:val="00AA77B5"/>
    <w:rsid w:val="00B621D7"/>
    <w:rsid w:val="00C73658"/>
    <w:rsid w:val="00CA6F0B"/>
    <w:rsid w:val="00D31CEE"/>
    <w:rsid w:val="00E22E1F"/>
    <w:rsid w:val="00F2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C167"/>
  <w15:docId w15:val="{C8EECF59-A2A3-4364-8A91-53291F9E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центр</dc:creator>
  <cp:lastModifiedBy>RePack by Diakov</cp:lastModifiedBy>
  <cp:revision>2</cp:revision>
  <cp:lastPrinted>2020-01-28T08:36:00Z</cp:lastPrinted>
  <dcterms:created xsi:type="dcterms:W3CDTF">2020-01-28T08:40:00Z</dcterms:created>
  <dcterms:modified xsi:type="dcterms:W3CDTF">2020-01-28T08:40:00Z</dcterms:modified>
</cp:coreProperties>
</file>