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3C" w:rsidRDefault="00DC6A3C" w:rsidP="00DC6A3C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Новый год без происшествий!</w:t>
      </w:r>
    </w:p>
    <w:p w:rsidR="00DC6A3C" w:rsidRDefault="00DC6A3C" w:rsidP="00DC6A3C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C76ABA" w:rsidRDefault="00DC6A3C" w:rsidP="00DC6A3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приказа № 78</w:t>
      </w:r>
      <w:r w:rsidR="00A2505B" w:rsidRPr="00A2505B">
        <w:rPr>
          <w:rFonts w:ascii="Times New Roman" w:hAnsi="Times New Roman" w:cs="Times New Roman"/>
          <w:sz w:val="28"/>
        </w:rPr>
        <w:t>-од от</w:t>
      </w:r>
      <w:r>
        <w:rPr>
          <w:rFonts w:ascii="Times New Roman" w:hAnsi="Times New Roman" w:cs="Times New Roman"/>
          <w:sz w:val="28"/>
        </w:rPr>
        <w:t xml:space="preserve"> 19.12.2019г. </w:t>
      </w:r>
      <w:r w:rsidR="00A2505B" w:rsidRPr="00A2505B">
        <w:rPr>
          <w:rFonts w:ascii="Times New Roman" w:hAnsi="Times New Roman" w:cs="Times New Roman"/>
          <w:sz w:val="28"/>
        </w:rPr>
        <w:t xml:space="preserve">воспитателями групп были проведены занятия (беседы) с детьми на тему «Меры пожарной безопасности при проведении новогодних и рождественских праздников». </w:t>
      </w:r>
    </w:p>
    <w:p w:rsidR="00A2505B" w:rsidRDefault="00A2505B" w:rsidP="00DC6A3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505B">
        <w:rPr>
          <w:rFonts w:ascii="Times New Roman" w:hAnsi="Times New Roman" w:cs="Times New Roman"/>
          <w:sz w:val="28"/>
        </w:rPr>
        <w:t xml:space="preserve">Беседа проходила в формате «рефлексивного круга». </w:t>
      </w:r>
      <w:r w:rsidRPr="00F52304">
        <w:rPr>
          <w:rFonts w:ascii="Times New Roman" w:hAnsi="Times New Roman" w:cs="Times New Roman"/>
          <w:sz w:val="28"/>
          <w:szCs w:val="28"/>
        </w:rPr>
        <w:t xml:space="preserve">Дети </w:t>
      </w:r>
      <w:r w:rsidR="00F52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познакомились</w:t>
      </w:r>
      <w:r w:rsidR="00F52304" w:rsidRPr="00F52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возможными источниками опасности: хлопушками, салютами, бенгальскими огнями, </w:t>
      </w:r>
      <w:r w:rsidR="00F52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рассказали правила</w:t>
      </w:r>
      <w:r w:rsidR="00F52304" w:rsidRPr="00F52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осторожного пользования ими</w:t>
      </w:r>
      <w:r w:rsidR="00F52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91930" w:rsidRDefault="00DC6A3C" w:rsidP="00DC6A3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6A3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096000" cy="4572000"/>
            <wp:effectExtent l="0" t="0" r="0" b="0"/>
            <wp:docPr id="1" name="Рисунок 1" descr="C:\Users\admin\Downloads\IMG_20191219_163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191219_1631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728" cy="457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ABA" w:rsidRDefault="00C76ABA" w:rsidP="00F5230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воспитанникам напомнили действия в случае возникновения пожара.</w:t>
      </w:r>
    </w:p>
    <w:p w:rsidR="00F84D6F" w:rsidRDefault="00F84D6F" w:rsidP="00F5230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4D6F" w:rsidRDefault="00F84D6F" w:rsidP="00F5230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4D6F" w:rsidRDefault="00F84D6F" w:rsidP="00F5230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F84D6F" w:rsidRDefault="00F84D6F" w:rsidP="00F84D6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заведующего </w:t>
      </w:r>
    </w:p>
    <w:p w:rsidR="00F84D6F" w:rsidRPr="00F52304" w:rsidRDefault="00F84D6F" w:rsidP="00F84D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безопасности                                                                Ю.М.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Чухланцева</w:t>
      </w:r>
      <w:proofErr w:type="spellEnd"/>
    </w:p>
    <w:sectPr w:rsidR="00F84D6F" w:rsidRPr="00F52304" w:rsidSect="00A2505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29"/>
    <w:rsid w:val="00537C29"/>
    <w:rsid w:val="0081737C"/>
    <w:rsid w:val="00A2505B"/>
    <w:rsid w:val="00B13FAA"/>
    <w:rsid w:val="00C76ABA"/>
    <w:rsid w:val="00CB1205"/>
    <w:rsid w:val="00D91930"/>
    <w:rsid w:val="00DC6A3C"/>
    <w:rsid w:val="00F52304"/>
    <w:rsid w:val="00F8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8CEF"/>
  <w15:chartTrackingRefBased/>
  <w15:docId w15:val="{6280DAE3-4B9C-4942-9029-BB027C3F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2019-12-23T03:43:00Z</dcterms:created>
  <dcterms:modified xsi:type="dcterms:W3CDTF">2019-12-23T03:57:00Z</dcterms:modified>
</cp:coreProperties>
</file>