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26" w:rsidRPr="00697426" w:rsidRDefault="00697426" w:rsidP="00697426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97426">
        <w:rPr>
          <w:rFonts w:ascii="Times New Roman" w:hAnsi="Times New Roman" w:cs="Times New Roman"/>
          <w:b/>
          <w:color w:val="FF0000"/>
          <w:sz w:val="36"/>
          <w:szCs w:val="28"/>
        </w:rPr>
        <w:t>11 причин, которые мешают ребёнку заговорить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К сожалению, современные дети начинают говорить позже, чем их сверстники лет 10-15 назад. Число детей с нарушениями речи увеличивается. Для этого существуют разные причины.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ED4EA" wp14:editId="1BFAD11A">
            <wp:extent cx="3262821" cy="3267075"/>
            <wp:effectExtent l="0" t="0" r="0" b="0"/>
            <wp:docPr id="2" name="Рисунок 2" descr="https://i.mycdn.me/image?id=889267502957&amp;t=3&amp;plc=WEB&amp;tkn=*Mkj6Ic1o88seDq_C9xIET_Kp7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89267502957&amp;t=3&amp;plc=WEB&amp;tkn=*Mkj6Ic1o88seDq_C9xIET_Kp7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900" cy="327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Индивидуальные особенности.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Каждый ребёнок особенный и развивается по своему «сценарию». Не страшно, если ваш малыш начал ходить на пару месяцев раньше сынишки подруги, а свои первые слова сказал на несколько месяцев позже. У каждого ребёнка сво</w:t>
      </w:r>
      <w:r>
        <w:rPr>
          <w:rFonts w:ascii="Times New Roman" w:hAnsi="Times New Roman" w:cs="Times New Roman"/>
          <w:sz w:val="28"/>
          <w:szCs w:val="28"/>
        </w:rPr>
        <w:t>й индивидуальный темп развития.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 xml:space="preserve">Если ребёнок начинает говорить с незначительным опозданием, то это нормально, малыш догонит своих сверстников и </w:t>
      </w:r>
      <w:r>
        <w:rPr>
          <w:rFonts w:ascii="Times New Roman" w:hAnsi="Times New Roman" w:cs="Times New Roman"/>
          <w:sz w:val="28"/>
          <w:szCs w:val="28"/>
        </w:rPr>
        <w:t>будет благополучно развиваться.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2. От</w:t>
      </w:r>
      <w:r>
        <w:rPr>
          <w:rFonts w:ascii="Times New Roman" w:hAnsi="Times New Roman" w:cs="Times New Roman"/>
          <w:sz w:val="28"/>
          <w:szCs w:val="28"/>
        </w:rPr>
        <w:t>сутствие потребности говорить.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У ребёнка, которого очень сильно опекают родители, бабушки и дедушки, стараются предугадать все его желания, просто нет потребности в том, чтобы выражать свои м</w:t>
      </w:r>
      <w:r>
        <w:rPr>
          <w:rFonts w:ascii="Times New Roman" w:hAnsi="Times New Roman" w:cs="Times New Roman"/>
          <w:sz w:val="28"/>
          <w:szCs w:val="28"/>
        </w:rPr>
        <w:t>ысли и желания при помощи слов.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3. Бедная речевая среда.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С самого рождения малышу необходимо слышать речь. Если с ребёнком не общаются во время кормления, одевания, купания, т.е. постоянно, то развитие речи будет замедленным.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Двуязычие в семье.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 xml:space="preserve">Дети в двуязычных семьях зачастую начинают говорить позже. Постоянно слыша два языка, они попадают в более трудные условия, чем их сверстники, которым </w:t>
      </w:r>
      <w:r>
        <w:rPr>
          <w:rFonts w:ascii="Times New Roman" w:hAnsi="Times New Roman" w:cs="Times New Roman"/>
          <w:sz w:val="28"/>
          <w:szCs w:val="28"/>
        </w:rPr>
        <w:t>нужно усвоить только один язык.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Чтобы мысленно разграничить два языка, необходимо определённое время. По этой причине задержка речи, недочёты в грамматическом оформлении фразы, неполны</w:t>
      </w:r>
      <w:r>
        <w:rPr>
          <w:rFonts w:ascii="Times New Roman" w:hAnsi="Times New Roman" w:cs="Times New Roman"/>
          <w:sz w:val="28"/>
          <w:szCs w:val="28"/>
        </w:rPr>
        <w:t>е предложения вполне допустимы.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5. Некомф</w:t>
      </w:r>
      <w:r>
        <w:rPr>
          <w:rFonts w:ascii="Times New Roman" w:hAnsi="Times New Roman" w:cs="Times New Roman"/>
          <w:sz w:val="28"/>
          <w:szCs w:val="28"/>
        </w:rPr>
        <w:t>ортные психологические условия.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Бесспорно, стрессы сильно влияют на детей. Испуг, нездоровая психологическая обстановка в семье, частые ссоры между членами семьи могут быть причиной для</w:t>
      </w:r>
      <w:r>
        <w:rPr>
          <w:rFonts w:ascii="Times New Roman" w:hAnsi="Times New Roman" w:cs="Times New Roman"/>
          <w:sz w:val="28"/>
          <w:szCs w:val="28"/>
        </w:rPr>
        <w:t xml:space="preserve"> отставания в речевом развитии.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Для нормального развития детям нужны спокойная обстановка, позитивные эмоции и комфортный распоряд</w:t>
      </w:r>
      <w:r>
        <w:rPr>
          <w:rFonts w:ascii="Times New Roman" w:hAnsi="Times New Roman" w:cs="Times New Roman"/>
          <w:sz w:val="28"/>
          <w:szCs w:val="28"/>
        </w:rPr>
        <w:t>ок дня.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Обратная реакция.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Иногда родители бывают очень настойчивы, стремясь «</w:t>
      </w:r>
      <w:proofErr w:type="gramStart"/>
      <w:r w:rsidRPr="00697426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697426">
        <w:rPr>
          <w:rFonts w:ascii="Times New Roman" w:hAnsi="Times New Roman" w:cs="Times New Roman"/>
          <w:sz w:val="28"/>
          <w:szCs w:val="28"/>
        </w:rPr>
        <w:t xml:space="preserve">» малыша. Если у ребёнка упрямый характер или по какой-то причине он не желает идти на уступки, то такие просьбы могут дать обратный результат: малыш вообще может </w:t>
      </w:r>
      <w:r>
        <w:rPr>
          <w:rFonts w:ascii="Times New Roman" w:hAnsi="Times New Roman" w:cs="Times New Roman"/>
          <w:sz w:val="28"/>
          <w:szCs w:val="28"/>
        </w:rPr>
        <w:t>отказаться от общения.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Наследственность.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Если ребёнок не торопится начать говорить, нужно узнать, когда у его мамы и папы появилась речь. Наследственность — важный фактор. Возможно, ребёнку просто достались гены не</w:t>
      </w:r>
      <w:r>
        <w:rPr>
          <w:rFonts w:ascii="Times New Roman" w:hAnsi="Times New Roman" w:cs="Times New Roman"/>
          <w:sz w:val="28"/>
          <w:szCs w:val="28"/>
        </w:rPr>
        <w:t xml:space="preserve"> очень разговорчивого родителя.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8. Т</w:t>
      </w:r>
      <w:r>
        <w:rPr>
          <w:rFonts w:ascii="Times New Roman" w:hAnsi="Times New Roman" w:cs="Times New Roman"/>
          <w:sz w:val="28"/>
          <w:szCs w:val="28"/>
        </w:rPr>
        <w:t>яжёлая беременность и роды.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Нормальному развитию нервной системы ребёнка могут помешать проблемы при беременности или тяжёлые роды.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Обычно, такие проблемы выявляются во время обследования у невролога в раннем возрасте, но могут начать проявляться в перио</w:t>
      </w:r>
      <w:r>
        <w:rPr>
          <w:rFonts w:ascii="Times New Roman" w:hAnsi="Times New Roman" w:cs="Times New Roman"/>
          <w:sz w:val="28"/>
          <w:szCs w:val="28"/>
        </w:rPr>
        <w:t>д активного речевого развития.</w:t>
      </w:r>
    </w:p>
    <w:p w:rsid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Проблемы со слухом.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Чтобы накопить достаточный активный словарный запас нужно, чтобы ребёнок слышал речь окружающих. Если малыш не слышит речь или слышит слабо, у него в любом случае возникнут речевые проблемы.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lastRenderedPageBreak/>
        <w:t>10. Аном</w:t>
      </w:r>
      <w:r>
        <w:rPr>
          <w:rFonts w:ascii="Times New Roman" w:hAnsi="Times New Roman" w:cs="Times New Roman"/>
          <w:sz w:val="28"/>
          <w:szCs w:val="28"/>
        </w:rPr>
        <w:t>алии артикуляционного аппарата.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Если тонус артикуляционных мышц нарушен, укорочена подъязычная уздечка, наблюдается неправильный прикус или другие нарушения, то это т</w:t>
      </w:r>
      <w:r>
        <w:rPr>
          <w:rFonts w:ascii="Times New Roman" w:hAnsi="Times New Roman" w:cs="Times New Roman"/>
          <w:sz w:val="28"/>
          <w:szCs w:val="28"/>
        </w:rPr>
        <w:t>акже приведёт к нарушению речи.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 xml:space="preserve">Обязательно обратите внимание, если ребёнок затрудняется жевать твёрдую пищу, у него обильное </w:t>
      </w:r>
      <w:r>
        <w:rPr>
          <w:rFonts w:ascii="Times New Roman" w:hAnsi="Times New Roman" w:cs="Times New Roman"/>
          <w:sz w:val="28"/>
          <w:szCs w:val="28"/>
        </w:rPr>
        <w:t>слюнотечение, часто открыт рот.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11. Отклонен</w:t>
      </w:r>
      <w:r>
        <w:rPr>
          <w:rFonts w:ascii="Times New Roman" w:hAnsi="Times New Roman" w:cs="Times New Roman"/>
          <w:sz w:val="28"/>
          <w:szCs w:val="28"/>
        </w:rPr>
        <w:t>ия в интеллектуальном развитии.</w:t>
      </w:r>
    </w:p>
    <w:p w:rsidR="00697426" w:rsidRPr="00697426" w:rsidRDefault="00697426" w:rsidP="00697426">
      <w:pPr>
        <w:rPr>
          <w:rFonts w:ascii="Times New Roman" w:hAnsi="Times New Roman" w:cs="Times New Roman"/>
          <w:sz w:val="28"/>
          <w:szCs w:val="28"/>
        </w:rPr>
      </w:pPr>
      <w:r w:rsidRPr="00697426">
        <w:rPr>
          <w:rFonts w:ascii="Times New Roman" w:hAnsi="Times New Roman" w:cs="Times New Roman"/>
          <w:sz w:val="28"/>
          <w:szCs w:val="28"/>
        </w:rPr>
        <w:t>Речь тесно связана с интеллектуальным и психическим развитием ребёнка. Наследственные заболевания, аутизм, синдром Дауна, детский церебральный паралич, умственная отсталость, бесспорно, с</w:t>
      </w:r>
      <w:r>
        <w:rPr>
          <w:rFonts w:ascii="Times New Roman" w:hAnsi="Times New Roman" w:cs="Times New Roman"/>
          <w:sz w:val="28"/>
          <w:szCs w:val="28"/>
        </w:rPr>
        <w:t>кажутся и на формировании речи.</w:t>
      </w:r>
    </w:p>
    <w:p w:rsidR="005D29DD" w:rsidRPr="00697426" w:rsidRDefault="00697426" w:rsidP="006974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7426">
        <w:rPr>
          <w:rFonts w:ascii="Times New Roman" w:hAnsi="Times New Roman" w:cs="Times New Roman"/>
          <w:b/>
          <w:i/>
          <w:sz w:val="28"/>
          <w:szCs w:val="28"/>
        </w:rPr>
        <w:t>Чтобы помочь ребёнку начать говорить, важно установить причины задержки речи. Не нужно ждать, пока неговорящий малыш заговорит сразу развёрнутыми фразами. Консультация специалиста позволит выявить причины и поможет найти пути её решения.</w:t>
      </w:r>
      <w:bookmarkStart w:id="0" w:name="_GoBack"/>
      <w:bookmarkEnd w:id="0"/>
    </w:p>
    <w:sectPr w:rsidR="005D29DD" w:rsidRPr="00697426" w:rsidSect="006974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33"/>
    <w:rsid w:val="005D29DD"/>
    <w:rsid w:val="00697426"/>
    <w:rsid w:val="008E1338"/>
    <w:rsid w:val="00922A36"/>
    <w:rsid w:val="00D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5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38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30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2019-04-17T09:52:00Z</dcterms:created>
  <dcterms:modified xsi:type="dcterms:W3CDTF">2019-04-17T09:54:00Z</dcterms:modified>
</cp:coreProperties>
</file>