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504" w:rsidRDefault="00E35A7B" w:rsidP="00035504">
      <w:pPr>
        <w:ind w:left="720"/>
        <w:rPr>
          <w:rFonts w:ascii="Times New Roman" w:hAnsi="Times New Roman" w:cs="Times New Roman"/>
          <w:sz w:val="24"/>
          <w:szCs w:val="24"/>
        </w:rPr>
      </w:pPr>
      <w:r w:rsidRPr="00035504">
        <w:rPr>
          <w:rFonts w:ascii="Times New Roman" w:hAnsi="Times New Roman" w:cs="Times New Roman"/>
          <w:b/>
          <w:bCs/>
          <w:i/>
          <w:color w:val="002060"/>
          <w:sz w:val="24"/>
          <w:szCs w:val="24"/>
        </w:rPr>
        <w:t>Формирование графических навыков ребенка  6- 7 лет</w:t>
      </w:r>
      <w:r w:rsidRPr="00035504">
        <w:rPr>
          <w:rFonts w:ascii="Times New Roman" w:hAnsi="Times New Roman" w:cs="Times New Roman"/>
          <w:sz w:val="24"/>
          <w:szCs w:val="24"/>
        </w:rPr>
        <w:t xml:space="preserve"> </w:t>
      </w:r>
      <w:r w:rsidR="0003550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035504">
        <w:rPr>
          <w:rFonts w:ascii="Times New Roman" w:hAnsi="Times New Roman" w:cs="Times New Roman"/>
          <w:b/>
          <w:bCs/>
          <w:sz w:val="24"/>
          <w:szCs w:val="24"/>
        </w:rPr>
        <w:t>Основные задачи:</w:t>
      </w:r>
      <w:r w:rsidRPr="00035504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035504">
        <w:rPr>
          <w:rFonts w:ascii="Times New Roman" w:hAnsi="Times New Roman" w:cs="Times New Roman"/>
          <w:sz w:val="24"/>
          <w:szCs w:val="24"/>
        </w:rPr>
        <w:t>Хорошо ориентироваться в тетради в крупную и мелкую клетку, уметь работать на строке.</w:t>
      </w:r>
      <w:r w:rsidRPr="00035504">
        <w:rPr>
          <w:rFonts w:ascii="Times New Roman" w:hAnsi="Times New Roman" w:cs="Times New Roman"/>
          <w:sz w:val="24"/>
          <w:szCs w:val="24"/>
        </w:rPr>
        <w:br/>
        <w:t>Выполнять графические задания по образцу, соблюдая чередование элементов.</w:t>
      </w:r>
      <w:r w:rsidRPr="00035504">
        <w:rPr>
          <w:rFonts w:ascii="Times New Roman" w:hAnsi="Times New Roman" w:cs="Times New Roman"/>
          <w:sz w:val="24"/>
          <w:szCs w:val="24"/>
        </w:rPr>
        <w:br/>
        <w:t>Рисовать элементы букв.</w:t>
      </w:r>
      <w:r w:rsidRPr="00035504">
        <w:rPr>
          <w:rFonts w:ascii="Times New Roman" w:hAnsi="Times New Roman" w:cs="Times New Roman"/>
          <w:sz w:val="24"/>
          <w:szCs w:val="24"/>
        </w:rPr>
        <w:br/>
        <w:t xml:space="preserve">Дорисовывать недостающую половину рисунка, соблюдая симметрию, по клеткам и </w:t>
      </w:r>
      <w:proofErr w:type="gramStart"/>
      <w:r w:rsidRPr="00035504">
        <w:rPr>
          <w:rFonts w:ascii="Times New Roman" w:hAnsi="Times New Roman" w:cs="Times New Roman"/>
          <w:sz w:val="24"/>
          <w:szCs w:val="24"/>
        </w:rPr>
        <w:t>без</w:t>
      </w:r>
      <w:proofErr w:type="gramEnd"/>
      <w:r w:rsidRPr="00035504">
        <w:rPr>
          <w:rFonts w:ascii="Times New Roman" w:hAnsi="Times New Roman" w:cs="Times New Roman"/>
          <w:sz w:val="24"/>
          <w:szCs w:val="24"/>
        </w:rPr>
        <w:t>.</w:t>
      </w:r>
      <w:r w:rsidRPr="00035504">
        <w:rPr>
          <w:rFonts w:ascii="Times New Roman" w:hAnsi="Times New Roman" w:cs="Times New Roman"/>
          <w:sz w:val="24"/>
          <w:szCs w:val="24"/>
        </w:rPr>
        <w:br/>
        <w:t>Копировать изображение по клеточкам.</w:t>
      </w:r>
      <w:r w:rsidRPr="00035504">
        <w:rPr>
          <w:rFonts w:ascii="Times New Roman" w:hAnsi="Times New Roman" w:cs="Times New Roman"/>
          <w:sz w:val="24"/>
          <w:szCs w:val="24"/>
        </w:rPr>
        <w:br/>
        <w:t>Выполнять усложненную штриховку в разных направлениях и различными линиями.</w:t>
      </w:r>
      <w:r w:rsidRPr="00035504">
        <w:rPr>
          <w:rFonts w:ascii="Times New Roman" w:hAnsi="Times New Roman" w:cs="Times New Roman"/>
          <w:sz w:val="24"/>
          <w:szCs w:val="24"/>
        </w:rPr>
        <w:br/>
        <w:t>Уметь писать графические диктанты.</w:t>
      </w:r>
      <w:r w:rsidRPr="00035504">
        <w:rPr>
          <w:rFonts w:ascii="Times New Roman" w:hAnsi="Times New Roman" w:cs="Times New Roman"/>
          <w:sz w:val="24"/>
          <w:szCs w:val="24"/>
        </w:rPr>
        <w:br/>
        <w:t>Ориентироваться на листе бумаги, правильно располагать рисунок на листе.</w:t>
      </w:r>
      <w:r w:rsidRPr="00035504">
        <w:rPr>
          <w:rFonts w:ascii="Times New Roman" w:hAnsi="Times New Roman" w:cs="Times New Roman"/>
          <w:sz w:val="24"/>
          <w:szCs w:val="24"/>
        </w:rPr>
        <w:br/>
        <w:t>Обводить  сложный рисунок точно по линиям, не отрывая карандаш от бумаги.</w:t>
      </w:r>
      <w:r w:rsidRPr="00035504">
        <w:rPr>
          <w:rFonts w:ascii="Times New Roman" w:hAnsi="Times New Roman" w:cs="Times New Roman"/>
          <w:sz w:val="24"/>
          <w:szCs w:val="24"/>
        </w:rPr>
        <w:br/>
        <w:t>Раскрашивать сюжетный рисунок разными карандашами, не выходя за контур.</w:t>
      </w:r>
    </w:p>
    <w:p w:rsidR="00140DCC" w:rsidRPr="00035504" w:rsidRDefault="00140DCC" w:rsidP="00035504">
      <w:pPr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035504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lastRenderedPageBreak/>
        <w:t>Примерный план занятия (или части занятия) по развитию элементарных графических навыков письма</w:t>
      </w:r>
    </w:p>
    <w:p w:rsidR="00140DCC" w:rsidRPr="006A2920" w:rsidRDefault="00140DCC" w:rsidP="0003550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2920">
        <w:rPr>
          <w:rFonts w:ascii="Times New Roman" w:eastAsia="Times New Roman" w:hAnsi="Times New Roman" w:cs="Times New Roman"/>
          <w:color w:val="000000"/>
          <w:sz w:val="28"/>
          <w:szCs w:val="28"/>
        </w:rPr>
        <w:t>Сообщение детям темы занятия.</w:t>
      </w:r>
    </w:p>
    <w:p w:rsidR="00140DCC" w:rsidRPr="006A2920" w:rsidRDefault="00140DCC" w:rsidP="0003550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2920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Рассматривания образца упражнения, объяснение способа его выполнения.</w:t>
      </w:r>
    </w:p>
    <w:p w:rsidR="00140DCC" w:rsidRPr="006A2920" w:rsidRDefault="00140DCC" w:rsidP="0003550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2920">
        <w:rPr>
          <w:rFonts w:ascii="Times New Roman" w:eastAsia="Times New Roman" w:hAnsi="Times New Roman" w:cs="Times New Roman"/>
          <w:color w:val="000000"/>
          <w:sz w:val="28"/>
          <w:szCs w:val="28"/>
        </w:rPr>
        <w:t>Показ способа выполнения задания на доске и в тетради с одновременным пояснением: «Поставим ручку в правый верхний угол, клетки проведем прямую в левый нижний угол и т. д.»</w:t>
      </w:r>
    </w:p>
    <w:p w:rsidR="00140DCC" w:rsidRPr="006A2920" w:rsidRDefault="00140DCC" w:rsidP="0003550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2920">
        <w:rPr>
          <w:rFonts w:ascii="Times New Roman" w:eastAsia="Times New Roman" w:hAnsi="Times New Roman" w:cs="Times New Roman"/>
          <w:color w:val="000000"/>
          <w:sz w:val="28"/>
          <w:szCs w:val="28"/>
        </w:rPr>
        <w:t>Проговаривание детьми способа выполнения задания.</w:t>
      </w:r>
    </w:p>
    <w:p w:rsidR="00140DCC" w:rsidRPr="006A2920" w:rsidRDefault="00140DCC" w:rsidP="0003550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2920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Выполнение задания.</w:t>
      </w:r>
    </w:p>
    <w:p w:rsidR="00140DCC" w:rsidRPr="006A2920" w:rsidRDefault="00140DCC" w:rsidP="0003550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29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Контроль со стороны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педагога</w:t>
      </w:r>
      <w:r w:rsidRPr="006A29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точностью выполнения задания детьми.</w:t>
      </w:r>
    </w:p>
    <w:p w:rsidR="00140DCC" w:rsidRPr="006A2920" w:rsidRDefault="00140DCC" w:rsidP="0003550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2920">
        <w:rPr>
          <w:rFonts w:ascii="Times New Roman" w:eastAsia="Times New Roman" w:hAnsi="Times New Roman" w:cs="Times New Roman"/>
          <w:color w:val="000000"/>
          <w:sz w:val="28"/>
          <w:szCs w:val="28"/>
        </w:rPr>
        <w:t>Привлечение ребенка к анализу качества вы полненной работы.</w:t>
      </w:r>
    </w:p>
    <w:p w:rsidR="00140DCC" w:rsidRDefault="00140DCC" w:rsidP="00035504">
      <w:pPr>
        <w:spacing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140DCC" w:rsidRPr="00035504" w:rsidRDefault="00140DCC" w:rsidP="00035504">
      <w:pPr>
        <w:spacing w:line="240" w:lineRule="auto"/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035504">
        <w:rPr>
          <w:rFonts w:ascii="Times New Roman" w:hAnsi="Times New Roman" w:cs="Times New Roman"/>
          <w:b/>
          <w:color w:val="002060"/>
          <w:sz w:val="36"/>
          <w:szCs w:val="36"/>
        </w:rPr>
        <w:t>Муниципальное бюджетное дошкольно</w:t>
      </w:r>
      <w:r w:rsidR="00BC2785">
        <w:rPr>
          <w:rFonts w:ascii="Times New Roman" w:hAnsi="Times New Roman" w:cs="Times New Roman"/>
          <w:b/>
          <w:color w:val="002060"/>
          <w:sz w:val="36"/>
          <w:szCs w:val="36"/>
        </w:rPr>
        <w:t>е образовательное учреждение №20</w:t>
      </w:r>
    </w:p>
    <w:p w:rsidR="00140DCC" w:rsidRPr="00035504" w:rsidRDefault="00140DCC" w:rsidP="00035504">
      <w:pPr>
        <w:spacing w:line="240" w:lineRule="auto"/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035504">
        <w:rPr>
          <w:rFonts w:ascii="Times New Roman" w:hAnsi="Times New Roman" w:cs="Times New Roman"/>
          <w:b/>
          <w:color w:val="002060"/>
          <w:sz w:val="36"/>
          <w:szCs w:val="36"/>
        </w:rPr>
        <w:t>«</w:t>
      </w:r>
      <w:r w:rsidR="00BC2785">
        <w:rPr>
          <w:rFonts w:ascii="Times New Roman" w:hAnsi="Times New Roman" w:cs="Times New Roman"/>
          <w:b/>
          <w:color w:val="002060"/>
          <w:sz w:val="36"/>
          <w:szCs w:val="36"/>
        </w:rPr>
        <w:t>Я сам</w:t>
      </w:r>
      <w:r w:rsidRPr="00035504">
        <w:rPr>
          <w:rFonts w:ascii="Times New Roman" w:hAnsi="Times New Roman" w:cs="Times New Roman"/>
          <w:b/>
          <w:color w:val="002060"/>
          <w:sz w:val="36"/>
          <w:szCs w:val="36"/>
        </w:rPr>
        <w:t>»</w:t>
      </w:r>
    </w:p>
    <w:p w:rsidR="004B7F12" w:rsidRDefault="004B7F12" w:rsidP="00035504">
      <w:pPr>
        <w:spacing w:line="240" w:lineRule="auto"/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</w:p>
    <w:p w:rsidR="004B7F12" w:rsidRDefault="006D3FA0" w:rsidP="00035504">
      <w:pPr>
        <w:spacing w:line="240" w:lineRule="auto"/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r>
        <w:rPr>
          <w:rFonts w:ascii="Times New Roman" w:hAnsi="Times New Roman" w:cs="Times New Roman"/>
          <w:b/>
          <w:color w:val="002060"/>
          <w:sz w:val="36"/>
          <w:szCs w:val="3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18.75pt;height:27pt" fillcolor="#06c" strokecolor="#9cf" strokeweight="1.5pt">
            <v:shadow on="t" color="#900"/>
            <v:textpath style="font-family:&quot;Impact&quot;;v-text-kern:t" trim="t" fitpath="t" string="Развитие графических "/>
          </v:shape>
        </w:pict>
      </w:r>
    </w:p>
    <w:p w:rsidR="00140DCC" w:rsidRPr="00035504" w:rsidRDefault="006D3FA0" w:rsidP="00035504">
      <w:pPr>
        <w:spacing w:line="240" w:lineRule="auto"/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r>
        <w:rPr>
          <w:rFonts w:ascii="Times New Roman" w:hAnsi="Times New Roman" w:cs="Times New Roman"/>
          <w:b/>
          <w:color w:val="002060"/>
          <w:sz w:val="36"/>
          <w:szCs w:val="36"/>
        </w:rPr>
        <w:pict>
          <v:shape id="_x0000_i1026" type="#_x0000_t136" style="width:218.75pt;height:25.6pt" fillcolor="#06c" strokecolor="#9cf" strokeweight="1.5pt">
            <v:shadow on="t" color="#900"/>
            <v:textpath style="font-family:&quot;Impact&quot;;v-text-kern:t" trim="t" fitpath="t" string="навыков дошкольников"/>
          </v:shape>
        </w:pict>
      </w:r>
    </w:p>
    <w:p w:rsidR="004B7F12" w:rsidRDefault="004B7F12" w:rsidP="00035504">
      <w:pPr>
        <w:spacing w:line="240" w:lineRule="auto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4B7F12" w:rsidRDefault="004B7F12" w:rsidP="00035504">
      <w:pPr>
        <w:spacing w:line="240" w:lineRule="auto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4B7F12" w:rsidRDefault="004B7F12" w:rsidP="00035504">
      <w:pPr>
        <w:spacing w:line="240" w:lineRule="auto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4B7F12" w:rsidRDefault="004B7F12" w:rsidP="00035504">
      <w:pPr>
        <w:spacing w:line="240" w:lineRule="auto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035504" w:rsidRPr="00035504" w:rsidRDefault="00BC2785" w:rsidP="00035504">
      <w:pPr>
        <w:spacing w:line="240" w:lineRule="auto"/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Педагог-психолог: </w:t>
      </w:r>
      <w:proofErr w:type="spellStart"/>
      <w:r>
        <w:rPr>
          <w:rFonts w:ascii="Times New Roman" w:hAnsi="Times New Roman" w:cs="Times New Roman"/>
          <w:b/>
          <w:color w:val="002060"/>
          <w:sz w:val="28"/>
          <w:szCs w:val="28"/>
        </w:rPr>
        <w:t>Потекина</w:t>
      </w:r>
      <w:proofErr w:type="spellEnd"/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Т.А.</w:t>
      </w:r>
    </w:p>
    <w:p w:rsidR="00BC2785" w:rsidRDefault="00BC2785" w:rsidP="006274DF">
      <w:pPr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p w:rsidR="00BC2785" w:rsidRDefault="00BC2785" w:rsidP="006274DF">
      <w:pPr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p w:rsidR="006274DF" w:rsidRPr="00D82BF7" w:rsidRDefault="006274DF" w:rsidP="006274DF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82BF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lastRenderedPageBreak/>
        <w:t>ПЯТЬ УСЛОВИЙ ДЛЯ ПОДГОТОВКИ  ДОШКОЛЬНИКА К ПИСЬМУ</w:t>
      </w:r>
    </w:p>
    <w:p w:rsidR="006274DF" w:rsidRPr="006274DF" w:rsidRDefault="006274DF" w:rsidP="006274DF">
      <w:pPr>
        <w:widowControl w:val="0"/>
        <w:numPr>
          <w:ilvl w:val="0"/>
          <w:numId w:val="4"/>
        </w:numPr>
        <w:shd w:val="clear" w:color="auto" w:fill="FFFFFF"/>
        <w:tabs>
          <w:tab w:val="left" w:pos="307"/>
        </w:tabs>
        <w:autoSpaceDE w:val="0"/>
        <w:autoSpaceDN w:val="0"/>
        <w:adjustRightInd w:val="0"/>
        <w:spacing w:before="269" w:after="0"/>
        <w:ind w:left="307" w:right="14" w:hanging="298"/>
        <w:jc w:val="both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  <w:r w:rsidRPr="006274DF">
        <w:rPr>
          <w:rFonts w:ascii="Times New Roman" w:eastAsia="Times New Roman" w:hAnsi="Times New Roman" w:cs="Times New Roman"/>
          <w:sz w:val="28"/>
          <w:szCs w:val="28"/>
        </w:rPr>
        <w:t>Обеспечьте ребёнку место для работы с достаточным освещением, наклоном поверхности стола, удобным стулом.</w:t>
      </w:r>
    </w:p>
    <w:p w:rsidR="006274DF" w:rsidRPr="006274DF" w:rsidRDefault="006274DF" w:rsidP="006274DF">
      <w:pPr>
        <w:widowControl w:val="0"/>
        <w:numPr>
          <w:ilvl w:val="0"/>
          <w:numId w:val="5"/>
        </w:numPr>
        <w:shd w:val="clear" w:color="auto" w:fill="FFFFFF"/>
        <w:tabs>
          <w:tab w:val="left" w:pos="307"/>
        </w:tabs>
        <w:autoSpaceDE w:val="0"/>
        <w:autoSpaceDN w:val="0"/>
        <w:adjustRightInd w:val="0"/>
        <w:spacing w:after="0"/>
        <w:ind w:left="10"/>
        <w:rPr>
          <w:rFonts w:ascii="Times New Roman" w:hAnsi="Times New Roman" w:cs="Times New Roman"/>
          <w:sz w:val="28"/>
          <w:szCs w:val="28"/>
        </w:rPr>
      </w:pPr>
      <w:r w:rsidRPr="006274DF">
        <w:rPr>
          <w:rFonts w:ascii="Times New Roman" w:eastAsia="Times New Roman" w:hAnsi="Times New Roman" w:cs="Times New Roman"/>
          <w:sz w:val="28"/>
          <w:szCs w:val="28"/>
        </w:rPr>
        <w:t>Следите за позой ребёнка:</w:t>
      </w:r>
      <w:r w:rsidRPr="006274D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6274DF" w:rsidRPr="006274DF" w:rsidRDefault="006274DF" w:rsidP="006274DF">
      <w:pPr>
        <w:pStyle w:val="a3"/>
        <w:widowControl w:val="0"/>
        <w:numPr>
          <w:ilvl w:val="0"/>
          <w:numId w:val="7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6274DF">
        <w:rPr>
          <w:rFonts w:ascii="Times New Roman" w:eastAsia="Times New Roman" w:hAnsi="Times New Roman" w:cs="Times New Roman"/>
          <w:sz w:val="28"/>
          <w:szCs w:val="28"/>
        </w:rPr>
        <w:t>спина прямая, прижимается к спинке стула;</w:t>
      </w:r>
    </w:p>
    <w:p w:rsidR="006274DF" w:rsidRPr="006274DF" w:rsidRDefault="006274DF" w:rsidP="006274DF">
      <w:pPr>
        <w:pStyle w:val="a3"/>
        <w:widowControl w:val="0"/>
        <w:numPr>
          <w:ilvl w:val="0"/>
          <w:numId w:val="7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/>
        <w:ind w:right="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74DF">
        <w:rPr>
          <w:rFonts w:ascii="Times New Roman" w:eastAsia="Times New Roman" w:hAnsi="Times New Roman" w:cs="Times New Roman"/>
          <w:sz w:val="28"/>
          <w:szCs w:val="28"/>
        </w:rPr>
        <w:t>ноги стоят на полу или перекладине (работа на высоком стуле на</w:t>
      </w:r>
      <w:r w:rsidRPr="006274DF">
        <w:rPr>
          <w:rFonts w:ascii="Times New Roman" w:eastAsia="Times New Roman" w:hAnsi="Times New Roman" w:cs="Times New Roman"/>
          <w:sz w:val="28"/>
          <w:szCs w:val="28"/>
        </w:rPr>
        <w:softHyphen/>
        <w:t>гружает позвоночник);</w:t>
      </w:r>
    </w:p>
    <w:p w:rsidR="006274DF" w:rsidRPr="006274DF" w:rsidRDefault="006274DF" w:rsidP="006274DF">
      <w:pPr>
        <w:pStyle w:val="a3"/>
        <w:widowControl w:val="0"/>
        <w:numPr>
          <w:ilvl w:val="0"/>
          <w:numId w:val="7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6274DF">
        <w:rPr>
          <w:rFonts w:ascii="Times New Roman" w:eastAsia="Times New Roman" w:hAnsi="Times New Roman" w:cs="Times New Roman"/>
          <w:sz w:val="28"/>
          <w:szCs w:val="28"/>
        </w:rPr>
        <w:t>между животом и столом минимальное расстояние;</w:t>
      </w:r>
    </w:p>
    <w:p w:rsidR="006274DF" w:rsidRPr="006274DF" w:rsidRDefault="006274DF" w:rsidP="006274DF">
      <w:pPr>
        <w:pStyle w:val="a3"/>
        <w:widowControl w:val="0"/>
        <w:numPr>
          <w:ilvl w:val="0"/>
          <w:numId w:val="7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6274DF">
        <w:rPr>
          <w:rFonts w:ascii="Times New Roman" w:eastAsia="Times New Roman" w:hAnsi="Times New Roman" w:cs="Times New Roman"/>
          <w:sz w:val="28"/>
          <w:szCs w:val="28"/>
        </w:rPr>
        <w:t>обе руки лежат на столе, локти не свисают;</w:t>
      </w:r>
      <w:r w:rsidRPr="006274D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6274DF" w:rsidRDefault="006274DF" w:rsidP="006274DF">
      <w:pPr>
        <w:pStyle w:val="a3"/>
        <w:widowControl w:val="0"/>
        <w:numPr>
          <w:ilvl w:val="0"/>
          <w:numId w:val="7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74DF">
        <w:rPr>
          <w:rFonts w:ascii="Times New Roman" w:eastAsia="Times New Roman" w:hAnsi="Times New Roman" w:cs="Times New Roman"/>
          <w:sz w:val="28"/>
          <w:szCs w:val="28"/>
        </w:rPr>
        <w:t>во время письма ребёнок не тянется к тетради, а приближает её к себе так, чтобы удобно было работать.</w:t>
      </w:r>
    </w:p>
    <w:p w:rsidR="006274DF" w:rsidRPr="006274DF" w:rsidRDefault="006274DF" w:rsidP="006274DF">
      <w:pPr>
        <w:pStyle w:val="a3"/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74DF" w:rsidRDefault="006274DF" w:rsidP="006274DF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74DF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lastRenderedPageBreak/>
        <w:t>3</w:t>
      </w:r>
      <w:r w:rsidRPr="006274DF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6274DF">
        <w:rPr>
          <w:rFonts w:ascii="Times New Roman" w:eastAsia="Times New Roman" w:hAnsi="Times New Roman" w:cs="Times New Roman"/>
          <w:sz w:val="28"/>
          <w:szCs w:val="28"/>
        </w:rPr>
        <w:t>Для выполнения заданий используйте не ручку или фломастер, а только простой карандаш. Тогда (с помощью ластика) ребёнок сможет самостоятельно исправить любую неточность и улучшить качество рисунка. Научите ребёнка правильно (крепко, но без из</w:t>
      </w:r>
      <w:r w:rsidRPr="006274DF">
        <w:rPr>
          <w:rFonts w:ascii="Times New Roman" w:eastAsia="Times New Roman" w:hAnsi="Times New Roman" w:cs="Times New Roman"/>
          <w:sz w:val="28"/>
          <w:szCs w:val="28"/>
        </w:rPr>
        <w:softHyphen/>
        <w:t>лишней скованности) держать карандаш тремя пальцами, нажи</w:t>
      </w:r>
      <w:r w:rsidRPr="006274DF">
        <w:rPr>
          <w:rFonts w:ascii="Times New Roman" w:eastAsia="Times New Roman" w:hAnsi="Times New Roman" w:cs="Times New Roman"/>
          <w:sz w:val="28"/>
          <w:szCs w:val="28"/>
        </w:rPr>
        <w:softHyphen/>
        <w:t>мать им на бумагу так, чтобы линия была уверенной и чёткой, без разрывов и дополнительных штрихов.</w:t>
      </w:r>
      <w:r w:rsidRPr="006274DF">
        <w:rPr>
          <w:rFonts w:ascii="Times New Roman" w:eastAsia="Times New Roman" w:hAnsi="Times New Roman" w:cs="Times New Roman"/>
          <w:sz w:val="28"/>
          <w:szCs w:val="28"/>
        </w:rPr>
        <w:br/>
      </w:r>
      <w:r w:rsidRPr="006274DF">
        <w:rPr>
          <w:rFonts w:ascii="Times New Roman" w:eastAsia="Times New Roman" w:hAnsi="Times New Roman" w:cs="Times New Roman"/>
          <w:sz w:val="28"/>
          <w:szCs w:val="28"/>
        </w:rPr>
        <w:br/>
      </w:r>
      <w:r w:rsidRPr="006274DF">
        <w:rPr>
          <w:rFonts w:ascii="Times New Roman" w:hAnsi="Times New Roman" w:cs="Times New Roman"/>
          <w:b/>
          <w:color w:val="C00000"/>
          <w:sz w:val="28"/>
          <w:szCs w:val="28"/>
        </w:rPr>
        <w:t>4.</w:t>
      </w:r>
      <w:r w:rsidRPr="006274DF">
        <w:rPr>
          <w:rFonts w:ascii="Times New Roman" w:eastAsia="Times New Roman" w:hAnsi="Times New Roman" w:cs="Times New Roman"/>
          <w:sz w:val="28"/>
          <w:szCs w:val="28"/>
        </w:rPr>
        <w:t xml:space="preserve">Занимайтесь письмом вначале 5 минут, а затем не более 10-ти минут в день. Если </w:t>
      </w:r>
      <w:proofErr w:type="gramStart"/>
      <w:r w:rsidRPr="006274DF">
        <w:rPr>
          <w:rFonts w:ascii="Times New Roman" w:eastAsia="Times New Roman" w:hAnsi="Times New Roman" w:cs="Times New Roman"/>
          <w:sz w:val="28"/>
          <w:szCs w:val="28"/>
        </w:rPr>
        <w:t>какое-то</w:t>
      </w:r>
      <w:proofErr w:type="gramEnd"/>
      <w:r w:rsidRPr="006274DF">
        <w:rPr>
          <w:rFonts w:ascii="Times New Roman" w:eastAsia="Times New Roman" w:hAnsi="Times New Roman" w:cs="Times New Roman"/>
          <w:sz w:val="28"/>
          <w:szCs w:val="28"/>
        </w:rPr>
        <w:t xml:space="preserve"> из упражнений у ребенка не получа</w:t>
      </w:r>
      <w:r w:rsidRPr="006274DF">
        <w:rPr>
          <w:rFonts w:ascii="Times New Roman" w:eastAsia="Times New Roman" w:hAnsi="Times New Roman" w:cs="Times New Roman"/>
          <w:sz w:val="28"/>
          <w:szCs w:val="28"/>
        </w:rPr>
        <w:softHyphen/>
        <w:t>ется, предложите выполнить аналогичные задания на отдельном листе бумаги. После работы за столом не забывайте делать с ребён</w:t>
      </w:r>
      <w:r w:rsidRPr="006274DF">
        <w:rPr>
          <w:rFonts w:ascii="Times New Roman" w:eastAsia="Times New Roman" w:hAnsi="Times New Roman" w:cs="Times New Roman"/>
          <w:sz w:val="28"/>
          <w:szCs w:val="28"/>
        </w:rPr>
        <w:softHyphen/>
        <w:t>ком двигательную разминку.</w:t>
      </w:r>
    </w:p>
    <w:p w:rsidR="006274DF" w:rsidRDefault="006274DF" w:rsidP="006274DF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274DF" w:rsidRPr="006274DF" w:rsidRDefault="006274DF" w:rsidP="00E35A7B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spacing w:after="0"/>
        <w:ind w:right="5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6274DF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lastRenderedPageBreak/>
        <w:t>5</w:t>
      </w:r>
      <w:r w:rsidRPr="006274DF">
        <w:rPr>
          <w:rFonts w:ascii="Times New Roman" w:eastAsia="Times New Roman" w:hAnsi="Times New Roman" w:cs="Times New Roman"/>
          <w:color w:val="C00000"/>
          <w:sz w:val="28"/>
          <w:szCs w:val="28"/>
        </w:rPr>
        <w:t>.</w:t>
      </w:r>
      <w:r w:rsidRPr="006274DF">
        <w:rPr>
          <w:rFonts w:ascii="Times New Roman" w:eastAsia="Times New Roman" w:hAnsi="Times New Roman" w:cs="Times New Roman"/>
          <w:sz w:val="28"/>
          <w:szCs w:val="28"/>
        </w:rPr>
        <w:t>Помогая ребёнку, зарядитесь радостью и оптимизмом, будьте собран</w:t>
      </w:r>
      <w:r w:rsidRPr="006274DF">
        <w:rPr>
          <w:rFonts w:ascii="Times New Roman" w:eastAsia="Times New Roman" w:hAnsi="Times New Roman" w:cs="Times New Roman"/>
          <w:sz w:val="28"/>
          <w:szCs w:val="28"/>
        </w:rPr>
        <w:softHyphen/>
        <w:t>ны, заинтересованы, чаще используйте похвалу. Помните, ваш на</w:t>
      </w:r>
      <w:r w:rsidRPr="006274DF">
        <w:rPr>
          <w:rFonts w:ascii="Times New Roman" w:eastAsia="Times New Roman" w:hAnsi="Times New Roman" w:cs="Times New Roman"/>
          <w:sz w:val="28"/>
          <w:szCs w:val="28"/>
        </w:rPr>
        <w:softHyphen/>
        <w:t>строй — пример для отношения к занятиям будущего школьника!</w:t>
      </w:r>
    </w:p>
    <w:p w:rsidR="006274DF" w:rsidRPr="006274DF" w:rsidRDefault="006274DF" w:rsidP="006274DF">
      <w:pPr>
        <w:rPr>
          <w:rFonts w:ascii="Times New Roman" w:hAnsi="Times New Roman" w:cs="Times New Roman"/>
          <w:sz w:val="28"/>
          <w:szCs w:val="28"/>
        </w:rPr>
      </w:pPr>
    </w:p>
    <w:p w:rsidR="006274DF" w:rsidRPr="006274DF" w:rsidRDefault="006274DF" w:rsidP="006274DF">
      <w:pPr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6274DF">
        <w:rPr>
          <w:rFonts w:ascii="Times New Roman" w:hAnsi="Times New Roman" w:cs="Times New Roman"/>
          <w:i/>
          <w:color w:val="002060"/>
          <w:sz w:val="28"/>
          <w:szCs w:val="28"/>
        </w:rPr>
        <w:t>Формировать графические навы</w:t>
      </w:r>
      <w:r w:rsidR="00E35A7B">
        <w:rPr>
          <w:rFonts w:ascii="Times New Roman" w:hAnsi="Times New Roman" w:cs="Times New Roman"/>
          <w:i/>
          <w:color w:val="002060"/>
          <w:sz w:val="28"/>
          <w:szCs w:val="28"/>
        </w:rPr>
        <w:t>ки у детей дошкольников важно в</w:t>
      </w:r>
      <w:r w:rsidRPr="006274DF">
        <w:rPr>
          <w:rFonts w:ascii="Times New Roman" w:hAnsi="Times New Roman" w:cs="Times New Roman"/>
          <w:i/>
          <w:color w:val="002060"/>
          <w:sz w:val="28"/>
          <w:szCs w:val="28"/>
        </w:rPr>
        <w:t>игровой форме. Важно учитывать не только четкость и аккуратность графических изображений, но и легкость, не напряженность руки. Все упражнения  важно давать в системе, с учё</w:t>
      </w:r>
      <w:r w:rsidRPr="006274DF">
        <w:rPr>
          <w:rFonts w:ascii="Times New Roman" w:hAnsi="Times New Roman" w:cs="Times New Roman"/>
          <w:i/>
          <w:color w:val="002060"/>
          <w:sz w:val="28"/>
          <w:szCs w:val="28"/>
        </w:rPr>
        <w:softHyphen/>
        <w:t>том плавного возрастания сложности.</w:t>
      </w:r>
    </w:p>
    <w:p w:rsidR="00140DCC" w:rsidRPr="006274DF" w:rsidRDefault="006274DF" w:rsidP="00035504">
      <w:pPr>
        <w:spacing w:line="240" w:lineRule="auto"/>
        <w:jc w:val="both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6274DF">
        <w:rPr>
          <w:rFonts w:ascii="Times New Roman" w:hAnsi="Times New Roman" w:cs="Times New Roman"/>
          <w:b/>
          <w:i/>
          <w:noProof/>
          <w:color w:val="00206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331470</wp:posOffset>
            </wp:positionH>
            <wp:positionV relativeFrom="paragraph">
              <wp:posOffset>119380</wp:posOffset>
            </wp:positionV>
            <wp:extent cx="1607185" cy="1477010"/>
            <wp:effectExtent l="19050" t="0" r="0" b="0"/>
            <wp:wrapSquare wrapText="bothSides"/>
            <wp:docPr id="7" name="Рисунок 6" descr="1282833000_foto_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82833000_foto_6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7185" cy="1477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40DCC" w:rsidRDefault="00140DCC" w:rsidP="00035504">
      <w:pPr>
        <w:jc w:val="both"/>
        <w:rPr>
          <w:sz w:val="28"/>
          <w:szCs w:val="28"/>
        </w:rPr>
      </w:pPr>
    </w:p>
    <w:p w:rsidR="004B7F12" w:rsidRDefault="004B7F12" w:rsidP="00035504">
      <w:pPr>
        <w:jc w:val="both"/>
        <w:rPr>
          <w:sz w:val="28"/>
          <w:szCs w:val="28"/>
        </w:rPr>
      </w:pPr>
    </w:p>
    <w:p w:rsidR="004B7F12" w:rsidRPr="006274DF" w:rsidRDefault="004B7F12" w:rsidP="00035504">
      <w:pPr>
        <w:jc w:val="both"/>
        <w:rPr>
          <w:sz w:val="28"/>
          <w:szCs w:val="28"/>
        </w:rPr>
      </w:pPr>
      <w:bookmarkStart w:id="0" w:name="_GoBack"/>
      <w:bookmarkEnd w:id="0"/>
    </w:p>
    <w:sectPr w:rsidR="004B7F12" w:rsidRPr="006274DF" w:rsidSect="00035504">
      <w:pgSz w:w="16838" w:h="11906" w:orient="landscape"/>
      <w:pgMar w:top="850" w:right="1134" w:bottom="1701" w:left="1134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D07B0"/>
    <w:multiLevelType w:val="hybridMultilevel"/>
    <w:tmpl w:val="41BE6CE2"/>
    <w:lvl w:ilvl="0" w:tplc="A2C25E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9EAA9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128D9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FE204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0DE4B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6F603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F921C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31083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04C38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CA452FE"/>
    <w:multiLevelType w:val="multilevel"/>
    <w:tmpl w:val="33D02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730F3F"/>
    <w:multiLevelType w:val="hybridMultilevel"/>
    <w:tmpl w:val="37A654D8"/>
    <w:lvl w:ilvl="0" w:tplc="3438BD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3A267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EE096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A4E41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22842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0DA28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174B5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ECCDD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BF83E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60B07B1A"/>
    <w:multiLevelType w:val="singleLevel"/>
    <w:tmpl w:val="045CB11A"/>
    <w:lvl w:ilvl="0">
      <w:start w:val="1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  <w:color w:val="C00000"/>
      </w:rPr>
    </w:lvl>
  </w:abstractNum>
  <w:abstractNum w:abstractNumId="4">
    <w:nsid w:val="711D385C"/>
    <w:multiLevelType w:val="singleLevel"/>
    <w:tmpl w:val="AB14C574"/>
    <w:lvl w:ilvl="0">
      <w:start w:val="3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5">
    <w:nsid w:val="79200901"/>
    <w:multiLevelType w:val="hybridMultilevel"/>
    <w:tmpl w:val="563223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3"/>
    <w:lvlOverride w:ilvl="0">
      <w:lvl w:ilvl="0">
        <w:start w:val="1"/>
        <w:numFmt w:val="decimal"/>
        <w:lvlText w:val="%1."/>
        <w:legacy w:legacy="1" w:legacySpace="0" w:legacyIndent="297"/>
        <w:lvlJc w:val="left"/>
        <w:rPr>
          <w:rFonts w:ascii="Times New Roman" w:hAnsi="Times New Roman" w:cs="Times New Roman" w:hint="default"/>
          <w:color w:val="C00000"/>
        </w:rPr>
      </w:lvl>
    </w:lvlOverride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40DCC"/>
    <w:rsid w:val="00035504"/>
    <w:rsid w:val="001014F8"/>
    <w:rsid w:val="00140DCC"/>
    <w:rsid w:val="001669D5"/>
    <w:rsid w:val="00406B9A"/>
    <w:rsid w:val="004B7F12"/>
    <w:rsid w:val="006274DF"/>
    <w:rsid w:val="00907E75"/>
    <w:rsid w:val="00AD0AE9"/>
    <w:rsid w:val="00AE1E63"/>
    <w:rsid w:val="00BC2785"/>
    <w:rsid w:val="00D45A2E"/>
    <w:rsid w:val="00E35A7B"/>
    <w:rsid w:val="00EA5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E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74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4635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5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170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Specialist</cp:lastModifiedBy>
  <cp:revision>8</cp:revision>
  <cp:lastPrinted>2012-04-08T03:55:00Z</cp:lastPrinted>
  <dcterms:created xsi:type="dcterms:W3CDTF">2017-11-29T14:44:00Z</dcterms:created>
  <dcterms:modified xsi:type="dcterms:W3CDTF">2019-01-17T00:55:00Z</dcterms:modified>
</cp:coreProperties>
</file>