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b/>
          <w:bCs/>
          <w:color w:val="FF0000"/>
          <w:sz w:val="48"/>
          <w:szCs w:val="52"/>
        </w:rPr>
        <w:t>М</w:t>
      </w:r>
      <w:r w:rsidRPr="00DD27CD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23D944FB" wp14:editId="613817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3429000"/>
            <wp:effectExtent l="0" t="0" r="0" b="0"/>
            <wp:wrapSquare wrapText="bothSides"/>
            <wp:docPr id="1" name="Рисунок 1" descr="hello_html_48c1c3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8c1c3f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D27CD">
        <w:rPr>
          <w:rFonts w:ascii="Arial" w:hAnsi="Arial" w:cs="Arial"/>
          <w:b/>
          <w:bCs/>
          <w:color w:val="FF0000"/>
          <w:sz w:val="48"/>
          <w:szCs w:val="52"/>
        </w:rPr>
        <w:t>Ы</w:t>
      </w:r>
      <w:proofErr w:type="gramEnd"/>
      <w:r w:rsidRPr="00DD27CD">
        <w:rPr>
          <w:rFonts w:ascii="Arial" w:hAnsi="Arial" w:cs="Arial"/>
          <w:b/>
          <w:bCs/>
          <w:color w:val="FF0000"/>
          <w:sz w:val="48"/>
          <w:szCs w:val="52"/>
        </w:rPr>
        <w:t xml:space="preserve"> УЖЕ ЗНАЕМ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b/>
          <w:bCs/>
          <w:color w:val="000000"/>
          <w:sz w:val="36"/>
          <w:szCs w:val="40"/>
        </w:rPr>
        <w:t>ЗВУКИ и БУКВЫ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b/>
          <w:bCs/>
          <w:color w:val="FF0000"/>
          <w:sz w:val="36"/>
          <w:szCs w:val="40"/>
        </w:rPr>
        <w:t>[А], [У], [И], [О]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6"/>
        </w:rPr>
      </w:pPr>
      <w:r w:rsidRPr="00DD27CD">
        <w:rPr>
          <w:rFonts w:ascii="Arial" w:hAnsi="Arial" w:cs="Arial"/>
          <w:color w:val="000000"/>
          <w:sz w:val="32"/>
          <w:szCs w:val="36"/>
        </w:rPr>
        <w:t>Для того чтобы закрепить зрительный образ букв и помочь ребенку усвоить материал занятий </w:t>
      </w:r>
      <w:r w:rsidRPr="00DD27CD">
        <w:rPr>
          <w:rFonts w:ascii="Arial" w:hAnsi="Arial" w:cs="Arial"/>
          <w:b/>
          <w:bCs/>
          <w:color w:val="FF0000"/>
          <w:sz w:val="32"/>
          <w:szCs w:val="36"/>
        </w:rPr>
        <w:t>ПОИГРАЙТЕ ДОМА С РЕБЕНКОМ</w:t>
      </w:r>
      <w:r w:rsidRPr="00DD27CD">
        <w:rPr>
          <w:rFonts w:ascii="Arial" w:hAnsi="Arial" w:cs="Arial"/>
          <w:color w:val="000000"/>
          <w:sz w:val="32"/>
          <w:szCs w:val="36"/>
        </w:rPr>
        <w:t> следующим образом: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DD27CD" w:rsidRPr="00DD27CD" w:rsidRDefault="00DD27CD" w:rsidP="00DD27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color w:val="000000"/>
          <w:sz w:val="32"/>
          <w:szCs w:val="36"/>
        </w:rPr>
        <w:t>Придумывайте слова, которые начинаются с этих </w:t>
      </w:r>
      <w:r w:rsidRPr="00DD27CD">
        <w:rPr>
          <w:rFonts w:ascii="Arial" w:hAnsi="Arial" w:cs="Arial"/>
          <w:b/>
          <w:bCs/>
          <w:color w:val="FF0000"/>
          <w:sz w:val="32"/>
          <w:szCs w:val="36"/>
        </w:rPr>
        <w:t>ЗВУКОВ</w:t>
      </w:r>
      <w:r w:rsidRPr="00DD27CD">
        <w:rPr>
          <w:rFonts w:ascii="Arial" w:hAnsi="Arial" w:cs="Arial"/>
          <w:color w:val="000000"/>
          <w:sz w:val="32"/>
          <w:szCs w:val="36"/>
        </w:rPr>
        <w:t>, выберите картинки из лото, в которых этот звук первый (астра, укроп, игрушки …).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DD27CD" w:rsidRPr="00DD27CD" w:rsidRDefault="00DD27CD" w:rsidP="00DD27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color w:val="000000"/>
          <w:sz w:val="32"/>
          <w:szCs w:val="36"/>
        </w:rPr>
        <w:t>Пусть ребенок послушает Ваши слова и отгадает, какой первый звук в них. Попробуйте поискать </w:t>
      </w:r>
      <w:r w:rsidRPr="00DD27CD">
        <w:rPr>
          <w:rFonts w:ascii="Arial" w:hAnsi="Arial" w:cs="Arial"/>
          <w:b/>
          <w:bCs/>
          <w:color w:val="FF0000"/>
          <w:sz w:val="32"/>
          <w:szCs w:val="36"/>
        </w:rPr>
        <w:t>БУКВЫ</w:t>
      </w:r>
      <w:r w:rsidRPr="00DD27CD">
        <w:rPr>
          <w:rFonts w:ascii="Arial" w:hAnsi="Arial" w:cs="Arial"/>
          <w:color w:val="000000"/>
          <w:sz w:val="32"/>
          <w:szCs w:val="36"/>
        </w:rPr>
        <w:t> в книгах, на вывесках магазинов, зачеркивать карандашом, фломастером буквы в старых газетах.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color w:val="000000"/>
          <w:sz w:val="32"/>
          <w:szCs w:val="36"/>
        </w:rPr>
        <w:t>Д</w:t>
      </w:r>
      <w:r w:rsidRPr="00DD27CD">
        <w:rPr>
          <w:rFonts w:ascii="Arial" w:hAnsi="Arial" w:cs="Arial"/>
          <w:noProof/>
          <w:color w:val="000000"/>
          <w:sz w:val="20"/>
          <w:szCs w:val="21"/>
        </w:rPr>
        <w:drawing>
          <wp:anchor distT="0" distB="0" distL="114300" distR="114300" simplePos="0" relativeHeight="251660288" behindDoc="0" locked="0" layoutInCell="1" allowOverlap="0" wp14:anchorId="65418937" wp14:editId="1E39EF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38525" cy="2419350"/>
            <wp:effectExtent l="0" t="0" r="9525" b="0"/>
            <wp:wrapSquare wrapText="bothSides"/>
            <wp:docPr id="2" name="Рисунок 2" descr="hello_html_42443b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2443b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7CD">
        <w:rPr>
          <w:rFonts w:ascii="Arial" w:hAnsi="Arial" w:cs="Arial"/>
          <w:color w:val="000000"/>
          <w:sz w:val="32"/>
          <w:szCs w:val="36"/>
        </w:rPr>
        <w:t>ля полного запоминания букв можно их лепить из пластилина, складывать из палочек, сгибать из мягкой проволочки, рисовать в воздухе.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DD27CD" w:rsidRPr="00DD27CD" w:rsidRDefault="00DD27CD" w:rsidP="00DD27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color w:val="000000"/>
          <w:sz w:val="32"/>
          <w:szCs w:val="36"/>
        </w:rPr>
        <w:t>Если дома есть магнитная или разрезная азбука, можно поиграть с буквами по-другому.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color w:val="000000"/>
          <w:sz w:val="32"/>
          <w:szCs w:val="36"/>
        </w:rPr>
        <w:t>Взрослый скажет несколько звуков, например, «ИА», а ребенок пусть попытается выложить то, что услышал из букв.</w:t>
      </w: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DD27CD" w:rsidRPr="00DD27CD" w:rsidRDefault="00DD27CD" w:rsidP="00DD2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  <w:r w:rsidRPr="00DD27CD">
        <w:rPr>
          <w:rFonts w:ascii="Arial" w:hAnsi="Arial" w:cs="Arial"/>
          <w:b/>
          <w:bCs/>
          <w:color w:val="000000"/>
          <w:sz w:val="32"/>
          <w:szCs w:val="36"/>
        </w:rPr>
        <w:t>Так мы закрепим знания детей о буквах, будем развивать фонематический слух ребенка, мелкую моторику рук, а также поможем ребенку научиться ориентироваться на листе бумаги, что необходимо для будущего чтения и письма.</w:t>
      </w:r>
      <w:bookmarkStart w:id="0" w:name="_GoBack"/>
      <w:bookmarkEnd w:id="0"/>
    </w:p>
    <w:sectPr w:rsidR="00DD27CD" w:rsidRPr="00DD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C78"/>
    <w:multiLevelType w:val="multilevel"/>
    <w:tmpl w:val="1BAA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46C73"/>
    <w:multiLevelType w:val="multilevel"/>
    <w:tmpl w:val="8C50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A5444"/>
    <w:multiLevelType w:val="multilevel"/>
    <w:tmpl w:val="FB0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64"/>
    <w:rsid w:val="00207A64"/>
    <w:rsid w:val="002D481A"/>
    <w:rsid w:val="00D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2020-05-08T02:49:00Z</dcterms:created>
  <dcterms:modified xsi:type="dcterms:W3CDTF">2020-05-08T02:50:00Z</dcterms:modified>
</cp:coreProperties>
</file>